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C7" w:rsidRPr="00E36F52" w:rsidRDefault="00C20AE2">
      <w:pPr>
        <w:pStyle w:val="1"/>
        <w:rPr>
          <w:rFonts w:ascii="標楷體" w:eastAsia="新細明體"/>
          <w:u w:val="single"/>
        </w:rPr>
      </w:pPr>
      <w:r>
        <w:rPr>
          <w:rFonts w:hint="eastAsia"/>
        </w:rPr>
        <w:t>南投</w:t>
      </w:r>
      <w:r w:rsidR="00BC3EC7" w:rsidRPr="00E36F52">
        <w:rPr>
          <w:rFonts w:hint="eastAsia"/>
        </w:rPr>
        <w:t xml:space="preserve">縣 </w:t>
      </w:r>
      <w:r w:rsidR="0027416B" w:rsidRPr="00E36F52">
        <w:rPr>
          <w:rFonts w:hint="eastAsia"/>
          <w:u w:val="single"/>
        </w:rPr>
        <w:t>一○</w:t>
      </w:r>
      <w:r w:rsidR="00C43DA2">
        <w:rPr>
          <w:rFonts w:hAnsi="細明體" w:cs="細明體" w:hint="eastAsia"/>
          <w:u w:val="single"/>
        </w:rPr>
        <w:t>五</w:t>
      </w:r>
      <w:r w:rsidR="00BC3EC7" w:rsidRPr="00E36F52">
        <w:rPr>
          <w:rFonts w:hint="eastAsia"/>
        </w:rPr>
        <w:t xml:space="preserve"> 學年度 第 </w:t>
      </w:r>
      <w:r w:rsidR="00BC3EC7" w:rsidRPr="00E36F52">
        <w:rPr>
          <w:rFonts w:hint="eastAsia"/>
          <w:u w:val="single"/>
        </w:rPr>
        <w:t>二</w:t>
      </w:r>
      <w:r w:rsidR="00BC3EC7" w:rsidRPr="00E36F52">
        <w:rPr>
          <w:rFonts w:hint="eastAsia"/>
        </w:rPr>
        <w:t xml:space="preserve"> 學期</w:t>
      </w:r>
      <w:r>
        <w:rPr>
          <w:rFonts w:hint="eastAsia"/>
        </w:rPr>
        <w:t>愛國</w:t>
      </w:r>
      <w:r w:rsidR="00BC3EC7" w:rsidRPr="00E36F52">
        <w:rPr>
          <w:rFonts w:hint="eastAsia"/>
        </w:rPr>
        <w:t xml:space="preserve">國民小學 </w:t>
      </w:r>
      <w:r w:rsidR="00BC3EC7" w:rsidRPr="00E36F52">
        <w:rPr>
          <w:rFonts w:hint="eastAsia"/>
          <w:u w:val="single"/>
        </w:rPr>
        <w:t>二</w:t>
      </w:r>
      <w:r w:rsidR="00BC3EC7" w:rsidRPr="00E36F52">
        <w:rPr>
          <w:rFonts w:hint="eastAsia"/>
        </w:rPr>
        <w:t xml:space="preserve"> 年級 </w:t>
      </w:r>
      <w:r w:rsidR="00BC3EC7" w:rsidRPr="00E36F52">
        <w:rPr>
          <w:rFonts w:hint="eastAsia"/>
          <w:u w:val="single"/>
        </w:rPr>
        <w:t>數學</w:t>
      </w:r>
      <w:r w:rsidR="00BC3EC7" w:rsidRPr="00E36F52">
        <w:rPr>
          <w:rFonts w:hint="eastAsia"/>
        </w:rPr>
        <w:t xml:space="preserve"> </w:t>
      </w:r>
      <w:r w:rsidR="00307A4D">
        <w:rPr>
          <w:rFonts w:hint="eastAsia"/>
        </w:rPr>
        <w:t>彈性補救</w:t>
      </w:r>
      <w:r w:rsidR="00BC3EC7" w:rsidRPr="00E36F52">
        <w:rPr>
          <w:rFonts w:hint="eastAsia"/>
        </w:rPr>
        <w:t>教學計畫表</w:t>
      </w:r>
      <w:r w:rsidR="00BC3EC7" w:rsidRPr="00E36F52">
        <w:rPr>
          <w:rFonts w:eastAsia="新細明體"/>
        </w:rPr>
        <w:t xml:space="preserve"> </w:t>
      </w:r>
      <w:r w:rsidR="00BC3EC7" w:rsidRPr="00E36F52">
        <w:rPr>
          <w:rFonts w:ascii="標楷體" w:hint="eastAsia"/>
        </w:rPr>
        <w:t>設計者：</w:t>
      </w:r>
      <w:r w:rsidR="00BC3EC7" w:rsidRPr="00E36F52">
        <w:rPr>
          <w:rFonts w:ascii="標楷體" w:hint="eastAsia"/>
          <w:u w:val="single"/>
        </w:rPr>
        <w:t>二年級團隊</w:t>
      </w:r>
    </w:p>
    <w:p w:rsidR="00BC3EC7" w:rsidRPr="00E36F52" w:rsidRDefault="00ED24D5" w:rsidP="003E15EB">
      <w:pPr>
        <w:pStyle w:val="1"/>
        <w:jc w:val="both"/>
        <w:rPr>
          <w:rFonts w:eastAsia="標楷體"/>
        </w:rPr>
      </w:pPr>
      <w:r>
        <w:rPr>
          <w:noProof/>
          <w:u w:val="single"/>
        </w:rPr>
        <w:pict>
          <v:group id="_x0000_s1296" style="position:absolute;left:0;text-align:left;margin-left:22.7pt;margin-top:26.5pt;width:718.75pt;height:399pt;z-index:1" coordorigin="1134,2101" coordsize="14375,79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64" type="#_x0000_t202" style="position:absolute;left:1134;top:5415;width:3598;height:900;mso-wrap-edited:f" wrapcoords="-180 0 -180 21600 21780 21600 21780 0 -180 0" strokeweight="3pt">
              <v:stroke linestyle="thinThin"/>
              <v:textbox style="mso-next-textbox:#_x0000_s1264">
                <w:txbxContent>
                  <w:p w:rsidR="002B66DD" w:rsidRDefault="002B66DD" w:rsidP="00FB5595">
                    <w:pPr>
                      <w:jc w:val="center"/>
                      <w:rPr>
                        <w:rFonts w:ascii="新細明體" w:hAnsi="新細明體"/>
                      </w:rPr>
                    </w:pPr>
                    <w:r>
                      <w:rPr>
                        <w:rFonts w:ascii="新細明體" w:hAnsi="新細明體" w:hint="eastAsia"/>
                        <w:sz w:val="36"/>
                      </w:rPr>
                      <w:t>數</w:t>
                    </w:r>
                    <w:r w:rsidRPr="00434F6D">
                      <w:rPr>
                        <w:rFonts w:ascii="新細明體" w:hAnsi="新細明體" w:hint="eastAsia"/>
                        <w:color w:val="000000"/>
                        <w:sz w:val="36"/>
                      </w:rPr>
                      <w:t>學</w:t>
                    </w:r>
                    <w:r w:rsidRPr="0063705A">
                      <w:rPr>
                        <w:sz w:val="36"/>
                      </w:rPr>
                      <w:t>2</w:t>
                    </w:r>
                    <w:r>
                      <w:rPr>
                        <w:rFonts w:ascii="新細明體" w:hAnsi="新細明體" w:hint="eastAsia"/>
                        <w:sz w:val="36"/>
                      </w:rPr>
                      <w:t>下</w:t>
                    </w:r>
                  </w:p>
                </w:txbxContent>
              </v:textbox>
            </v:shape>
            <v:line id="_x0000_s1265" style="position:absolute;mso-wrap-edited:f" from="5246,2426" to="5246,9761" wrapcoords="0 0 0 21531 0 21531 0 0 0 0" strokeweight="1.5pt"/>
            <v:group id="_x0000_s1266" style="position:absolute;left:5246;top:2101;width:10263;height:660" coordorigin="5246,1967" coordsize="10263,660" wrapcoords="11842 0 11842 7855 -32 10309 -32 11782 11842 15709 11842 21600 21663 21600 21663 0 11842 0">
              <v:line id="_x0000_s1267" style="position:absolute;mso-wrap-edited:f" from="5246,2307" to="10937,2307" wrapcoords="-847 0 -847 0 22024 0 22024 0 -847 0" strokeweight="1.5pt"/>
              <v:shape id="_x0000_s1268" type="#_x0000_t202" style="position:absolute;left:10900;top:1967;width:4609;height:660;mso-wrap-edited:f" wrapcoords="-141 0 -141 21600 21741 21600 21741 0 -141 0" strokeweight="3pt">
                <v:stroke linestyle="thinThin"/>
                <v:textbox style="mso-next-textbox:#_x0000_s1268">
                  <w:txbxContent>
                    <w:p w:rsidR="002B66DD" w:rsidRPr="00444162" w:rsidRDefault="002B66DD" w:rsidP="00FB5595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</w:rPr>
                      </w:pPr>
                      <w:r w:rsidRPr="00444162">
                        <w:rPr>
                          <w:rFonts w:ascii="新細明體" w:hint="eastAsia"/>
                        </w:rPr>
                        <w:t xml:space="preserve">第一單元 </w:t>
                      </w:r>
                      <w:r w:rsidR="005D6821" w:rsidRPr="00444162">
                        <w:rPr>
                          <w:rFonts w:ascii="新細明體" w:hint="eastAsia"/>
                        </w:rPr>
                        <w:t>1000以內的數</w:t>
                      </w:r>
                    </w:p>
                  </w:txbxContent>
                </v:textbox>
              </v:shape>
            </v:group>
            <v:group id="_x0000_s1269" style="position:absolute;left:5246;top:3016;width:10263;height:660" coordorigin="5246,1967" coordsize="10263,660" wrapcoords="11842 0 11842 7855 -32 10309 -32 11782 11842 15709 11842 21600 21663 21600 21663 0 11842 0">
              <v:line id="_x0000_s1270" style="position:absolute;mso-wrap-edited:f" from="5246,2307" to="10937,2307" wrapcoords="-847 0 -847 0 22024 0 22024 0 -847 0" strokeweight="1.5pt"/>
              <v:shape id="_x0000_s1271" type="#_x0000_t202" style="position:absolute;left:10900;top:1967;width:4609;height:660;mso-wrap-edited:f" wrapcoords="-141 0 -141 21600 21741 21600 21741 0 -141 0" strokeweight="3pt">
                <v:stroke linestyle="thinThin"/>
                <v:textbox style="mso-next-textbox:#_x0000_s1271">
                  <w:txbxContent>
                    <w:p w:rsidR="002B66DD" w:rsidRPr="00444162" w:rsidRDefault="002B66DD" w:rsidP="00FB5595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</w:rPr>
                      </w:pPr>
                      <w:r w:rsidRPr="00444162">
                        <w:rPr>
                          <w:rFonts w:ascii="新細明體" w:hint="eastAsia"/>
                        </w:rPr>
                        <w:t>第二單元</w:t>
                      </w:r>
                      <w:r w:rsidR="005D6821" w:rsidRPr="00444162">
                        <w:rPr>
                          <w:rFonts w:ascii="新細明體" w:hint="eastAsia"/>
                        </w:rPr>
                        <w:t xml:space="preserve"> 三位數的加減</w:t>
                      </w:r>
                    </w:p>
                  </w:txbxContent>
                </v:textbox>
              </v:shape>
            </v:group>
            <v:group id="_x0000_s1272" style="position:absolute;left:5246;top:3931;width:10263;height:660" coordorigin="5246,1967" coordsize="10263,660" wrapcoords="11842 0 11842 7855 -32 10309 -32 11782 11842 15709 11842 21600 21663 21600 21663 0 11842 0">
              <v:line id="_x0000_s1273" style="position:absolute;mso-wrap-edited:f" from="5246,2307" to="10937,2307" wrapcoords="-847 0 -847 0 22024 0 22024 0 -847 0" strokeweight="1.5pt"/>
              <v:shape id="_x0000_s1274" type="#_x0000_t202" style="position:absolute;left:10900;top:1967;width:4609;height:660;mso-wrap-edited:f" wrapcoords="-141 0 -141 21600 21741 21600 21741 0 -141 0" strokeweight="3pt">
                <v:stroke linestyle="thinThin"/>
                <v:textbox style="mso-next-textbox:#_x0000_s1274">
                  <w:txbxContent>
                    <w:p w:rsidR="002B66DD" w:rsidRPr="00444162" w:rsidRDefault="002B66DD" w:rsidP="00FB5595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</w:rPr>
                      </w:pPr>
                      <w:r w:rsidRPr="00444162">
                        <w:rPr>
                          <w:rFonts w:ascii="新細明體" w:hint="eastAsia"/>
                        </w:rPr>
                        <w:t xml:space="preserve">第三單元 </w:t>
                      </w:r>
                      <w:r w:rsidR="005D6821" w:rsidRPr="00444162">
                        <w:rPr>
                          <w:rFonts w:ascii="新細明體" w:hint="eastAsia"/>
                        </w:rPr>
                        <w:t>公尺和公分</w:t>
                      </w:r>
                    </w:p>
                  </w:txbxContent>
                </v:textbox>
              </v:shape>
            </v:group>
            <v:group id="_x0000_s1275" style="position:absolute;left:5246;top:4846;width:10263;height:660" coordorigin="5246,1967" coordsize="10263,660" wrapcoords="11842 0 11842 7855 -32 10309 -32 11782 11842 15709 11842 21600 21663 21600 21663 0 11842 0">
              <v:line id="_x0000_s1276" style="position:absolute;mso-wrap-edited:f" from="5246,2307" to="10937,2307" wrapcoords="-847 0 -847 0 22024 0 22024 0 -847 0" strokeweight="1.5pt"/>
              <v:shape id="_x0000_s1277" type="#_x0000_t202" style="position:absolute;left:10900;top:1967;width:4609;height:660;mso-wrap-edited:f" wrapcoords="-141 0 -141 21600 21741 21600 21741 0 -141 0" strokeweight="3pt">
                <v:stroke linestyle="thinThin"/>
                <v:textbox style="mso-next-textbox:#_x0000_s1277">
                  <w:txbxContent>
                    <w:p w:rsidR="005D6821" w:rsidRPr="00444162" w:rsidRDefault="002B66DD" w:rsidP="005D6821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</w:rPr>
                      </w:pPr>
                      <w:r w:rsidRPr="00444162">
                        <w:rPr>
                          <w:rFonts w:ascii="新細明體" w:hint="eastAsia"/>
                        </w:rPr>
                        <w:t>第四單元</w:t>
                      </w:r>
                      <w:r w:rsidR="005D6821" w:rsidRPr="00444162">
                        <w:rPr>
                          <w:rFonts w:ascii="新細明體" w:hint="eastAsia"/>
                        </w:rPr>
                        <w:t xml:space="preserve"> 加減應用</w:t>
                      </w:r>
                    </w:p>
                    <w:p w:rsidR="002B66DD" w:rsidRPr="005D6821" w:rsidRDefault="002B66DD" w:rsidP="00FB5595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  <w:color w:val="FF0000"/>
                        </w:rPr>
                      </w:pPr>
                    </w:p>
                  </w:txbxContent>
                </v:textbox>
              </v:shape>
            </v:group>
            <v:group id="_x0000_s1278" style="position:absolute;left:5246;top:5761;width:10263;height:660" coordorigin="5246,1967" coordsize="10263,660" wrapcoords="11842 0 11842 7855 -32 10309 -32 11782 11842 15709 11842 21600 21663 21600 21663 0 11842 0">
              <v:line id="_x0000_s1279" style="position:absolute;mso-wrap-edited:f" from="5246,2307" to="10937,2307" wrapcoords="-847 0 -847 0 22024 0 22024 0 -847 0" strokeweight="1.5pt"/>
              <v:shape id="_x0000_s1280" type="#_x0000_t202" style="position:absolute;left:10900;top:1967;width:4609;height:660;mso-wrap-edited:f" wrapcoords="-141 0 -141 21600 21741 21600 21741 0 -141 0" strokeweight="3pt">
                <v:stroke linestyle="thinThin"/>
                <v:textbox style="mso-next-textbox:#_x0000_s1280">
                  <w:txbxContent>
                    <w:p w:rsidR="002B66DD" w:rsidRPr="00444162" w:rsidRDefault="002B66DD" w:rsidP="00FB5595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</w:rPr>
                      </w:pPr>
                      <w:r w:rsidRPr="00444162">
                        <w:rPr>
                          <w:rFonts w:ascii="新細明體" w:hint="eastAsia"/>
                        </w:rPr>
                        <w:t>第五單元</w:t>
                      </w:r>
                      <w:r w:rsidR="005D6821" w:rsidRPr="005D6821">
                        <w:rPr>
                          <w:rFonts w:ascii="新細明體" w:hint="eastAsia"/>
                          <w:color w:val="FF0000"/>
                        </w:rPr>
                        <w:t xml:space="preserve"> </w:t>
                      </w:r>
                      <w:r w:rsidR="005D6821" w:rsidRPr="00444162">
                        <w:rPr>
                          <w:rFonts w:ascii="新細明體" w:hint="eastAsia"/>
                        </w:rPr>
                        <w:t>面的大小比較</w:t>
                      </w:r>
                    </w:p>
                  </w:txbxContent>
                </v:textbox>
              </v:shape>
            </v:group>
            <v:group id="_x0000_s1281" style="position:absolute;left:5246;top:6676;width:10263;height:660" coordorigin="5246,1967" coordsize="10263,660" wrapcoords="11842 0 11842 7855 -32 10309 -32 11782 11842 15709 11842 21600 21663 21600 21663 0 11842 0">
              <v:line id="_x0000_s1282" style="position:absolute;mso-wrap-edited:f" from="5246,2307" to="10937,2307" wrapcoords="-847 0 -847 0 22024 0 22024 0 -847 0" strokeweight="1.5pt"/>
              <v:shape id="_x0000_s1283" type="#_x0000_t202" style="position:absolute;left:10900;top:1967;width:4609;height:660;mso-wrap-edited:f" wrapcoords="-141 0 -141 21600 21741 21600 21741 0 -141 0" strokeweight="3pt">
                <v:stroke linestyle="thinThin"/>
                <v:textbox style="mso-next-textbox:#_x0000_s1283">
                  <w:txbxContent>
                    <w:p w:rsidR="002B66DD" w:rsidRPr="00444162" w:rsidRDefault="002B66DD" w:rsidP="00FB5595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</w:rPr>
                      </w:pPr>
                      <w:r w:rsidRPr="00444162">
                        <w:rPr>
                          <w:rFonts w:ascii="新細明體" w:hint="eastAsia"/>
                        </w:rPr>
                        <w:t>第六單元</w:t>
                      </w:r>
                      <w:r w:rsidR="005D6821" w:rsidRPr="00444162">
                        <w:rPr>
                          <w:rFonts w:ascii="新細明體" w:hint="eastAsia"/>
                        </w:rPr>
                        <w:t xml:space="preserve"> 乘法</w:t>
                      </w:r>
                    </w:p>
                  </w:txbxContent>
                </v:textbox>
              </v:shape>
            </v:group>
            <v:group id="_x0000_s1284" style="position:absolute;left:5246;top:7591;width:10263;height:660" coordorigin="5246,1967" coordsize="10263,660" wrapcoords="11842 0 11842 7855 -32 10309 -32 11782 11842 15709 11842 21600 21663 21600 21663 0 11842 0">
              <v:line id="_x0000_s1285" style="position:absolute;mso-wrap-edited:f" from="5246,2307" to="10937,2307" wrapcoords="-847 0 -847 0 22024 0 22024 0 -847 0" strokeweight="1.5pt"/>
              <v:shape id="_x0000_s1286" type="#_x0000_t202" style="position:absolute;left:10900;top:1967;width:4609;height:660;mso-wrap-edited:f" wrapcoords="-141 0 -141 21600 21741 21600 21741 0 -141 0" strokeweight="3pt">
                <v:stroke linestyle="thinThin"/>
                <v:textbox style="mso-next-textbox:#_x0000_s1286">
                  <w:txbxContent>
                    <w:p w:rsidR="005D6821" w:rsidRPr="00444162" w:rsidRDefault="002B66DD" w:rsidP="005D6821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</w:rPr>
                      </w:pPr>
                      <w:r w:rsidRPr="00444162">
                        <w:rPr>
                          <w:rFonts w:ascii="新細明體" w:hint="eastAsia"/>
                        </w:rPr>
                        <w:t>第七單元</w:t>
                      </w:r>
                      <w:r w:rsidR="005D6821" w:rsidRPr="00444162">
                        <w:rPr>
                          <w:rFonts w:ascii="新細明體" w:hint="eastAsia"/>
                        </w:rPr>
                        <w:t xml:space="preserve"> 年、月、日</w:t>
                      </w:r>
                    </w:p>
                    <w:p w:rsidR="002B66DD" w:rsidRPr="005D6821" w:rsidRDefault="002B66DD" w:rsidP="00FB5595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  <w:color w:val="FF0000"/>
                        </w:rPr>
                      </w:pPr>
                    </w:p>
                  </w:txbxContent>
                </v:textbox>
              </v:shape>
            </v:group>
            <v:group id="_x0000_s1287" style="position:absolute;left:5246;top:8506;width:10263;height:660" coordorigin="5246,1967" coordsize="10263,660" wrapcoords="11842 0 11842 7855 -32 10309 -32 11782 11842 15709 11842 21600 21663 21600 21663 0 11842 0">
              <v:line id="_x0000_s1288" style="position:absolute;mso-wrap-edited:f" from="5246,2307" to="10937,2307" wrapcoords="-847 0 -847 0 22024 0 22024 0 -847 0" strokeweight="1.5pt"/>
              <v:shape id="_x0000_s1289" type="#_x0000_t202" style="position:absolute;left:10900;top:1967;width:4609;height:660;mso-wrap-edited:f" wrapcoords="-141 0 -141 21600 21741 21600 21741 0 -141 0" strokeweight="3pt">
                <v:stroke linestyle="thinThin"/>
                <v:textbox style="mso-next-textbox:#_x0000_s1289">
                  <w:txbxContent>
                    <w:p w:rsidR="005D6821" w:rsidRPr="00444162" w:rsidRDefault="002B66DD" w:rsidP="005D6821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</w:rPr>
                      </w:pPr>
                      <w:r w:rsidRPr="00444162">
                        <w:rPr>
                          <w:rFonts w:ascii="新細明體" w:hint="eastAsia"/>
                        </w:rPr>
                        <w:t>第八單元</w:t>
                      </w:r>
                      <w:r w:rsidR="005D6821" w:rsidRPr="00444162">
                        <w:rPr>
                          <w:rFonts w:ascii="新細明體" w:hint="eastAsia"/>
                        </w:rPr>
                        <w:t xml:space="preserve"> 分分看</w:t>
                      </w:r>
                    </w:p>
                    <w:p w:rsidR="002B66DD" w:rsidRPr="005D6821" w:rsidRDefault="002B66DD" w:rsidP="00FB5595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  <w:color w:val="FF0000"/>
                        </w:rPr>
                      </w:pPr>
                    </w:p>
                  </w:txbxContent>
                </v:textbox>
              </v:shape>
            </v:group>
            <v:group id="_x0000_s1293" style="position:absolute;left:5246;top:9421;width:10263;height:660" coordorigin="5246,1967" coordsize="10263,660" wrapcoords="11842 0 11842 7855 -32 10309 -32 11782 11842 15709 11842 21600 21663 21600 21663 0 11842 0">
              <v:line id="_x0000_s1294" style="position:absolute;mso-wrap-edited:f" from="5246,2307" to="10937,2307" wrapcoords="-847 0 -847 0 22024 0 22024 0 -847 0" strokeweight="1.5pt"/>
              <v:shape id="_x0000_s1295" type="#_x0000_t202" style="position:absolute;left:10900;top:1967;width:4609;height:660;mso-wrap-edited:f" wrapcoords="-141 0 -141 21600 21741 21600 21741 0 -141 0" strokeweight="3pt">
                <v:stroke linestyle="thinThin"/>
                <v:textbox style="mso-next-textbox:#_x0000_s1295">
                  <w:txbxContent>
                    <w:p w:rsidR="005D6821" w:rsidRPr="00444162" w:rsidRDefault="002B66DD" w:rsidP="005D6821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</w:rPr>
                      </w:pPr>
                      <w:r w:rsidRPr="00444162">
                        <w:rPr>
                          <w:rFonts w:ascii="新細明體" w:hint="eastAsia"/>
                        </w:rPr>
                        <w:t>第九單元</w:t>
                      </w:r>
                      <w:r w:rsidR="005D6821" w:rsidRPr="00444162">
                        <w:rPr>
                          <w:rFonts w:ascii="新細明體" w:hint="eastAsia"/>
                        </w:rPr>
                        <w:t xml:space="preserve"> 平面圖形與立體形體</w:t>
                      </w:r>
                    </w:p>
                    <w:p w:rsidR="002B66DD" w:rsidRPr="005D6821" w:rsidRDefault="002B66DD" w:rsidP="00FB5595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  <w:color w:val="FF0000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3E15EB" w:rsidRPr="00E36F52">
        <w:rPr>
          <w:rFonts w:eastAsia="新細明體" w:hint="eastAsia"/>
        </w:rPr>
        <w:t>一、</w:t>
      </w:r>
      <w:r w:rsidR="00BC3EC7" w:rsidRPr="00E36F52">
        <w:rPr>
          <w:rFonts w:eastAsia="新細明體" w:hint="eastAsia"/>
        </w:rPr>
        <w:t>課程架構圖</w:t>
      </w:r>
      <w:r w:rsidR="00BC3EC7" w:rsidRPr="00E36F52">
        <w:rPr>
          <w:rFonts w:ascii="新細明體" w:eastAsia="新細明體" w:hAnsi="新細明體" w:hint="eastAsia"/>
        </w:rPr>
        <w:t xml:space="preserve">： </w:t>
      </w:r>
    </w:p>
    <w:p w:rsidR="00BC3EC7" w:rsidRPr="00E36F52" w:rsidRDefault="00BC3EC7">
      <w:pPr>
        <w:pStyle w:val="1"/>
        <w:jc w:val="both"/>
        <w:rPr>
          <w:rFonts w:eastAsia="新細明體"/>
        </w:rPr>
      </w:pPr>
    </w:p>
    <w:p w:rsidR="00BC3EC7" w:rsidRPr="00E36F52" w:rsidRDefault="00BC3EC7">
      <w:pPr>
        <w:pStyle w:val="1"/>
        <w:jc w:val="both"/>
        <w:rPr>
          <w:rFonts w:eastAsia="新細明體"/>
        </w:rPr>
      </w:pPr>
    </w:p>
    <w:p w:rsidR="00BC3EC7" w:rsidRPr="00E36F52" w:rsidRDefault="00BC3EC7">
      <w:pPr>
        <w:pStyle w:val="1"/>
        <w:jc w:val="both"/>
        <w:rPr>
          <w:rFonts w:eastAsia="新細明體"/>
        </w:rPr>
      </w:pPr>
    </w:p>
    <w:p w:rsidR="00BC3EC7" w:rsidRPr="00E36F52" w:rsidRDefault="00BC3EC7">
      <w:pPr>
        <w:pStyle w:val="1"/>
        <w:jc w:val="both"/>
        <w:rPr>
          <w:rFonts w:eastAsia="新細明體"/>
        </w:rPr>
      </w:pPr>
    </w:p>
    <w:p w:rsidR="00BC3EC7" w:rsidRPr="00E36F52" w:rsidRDefault="00BC3EC7">
      <w:pPr>
        <w:pStyle w:val="1"/>
        <w:jc w:val="both"/>
        <w:rPr>
          <w:rFonts w:eastAsia="新細明體"/>
        </w:rPr>
      </w:pPr>
    </w:p>
    <w:p w:rsidR="00BC3EC7" w:rsidRPr="00E36F52" w:rsidRDefault="00BC3EC7">
      <w:pPr>
        <w:pStyle w:val="1"/>
        <w:jc w:val="both"/>
        <w:rPr>
          <w:rFonts w:eastAsia="新細明體"/>
        </w:rPr>
      </w:pPr>
    </w:p>
    <w:p w:rsidR="00BC3EC7" w:rsidRPr="00E36F52" w:rsidRDefault="00BC3EC7">
      <w:pPr>
        <w:pStyle w:val="1"/>
        <w:jc w:val="both"/>
        <w:rPr>
          <w:rFonts w:eastAsia="新細明體"/>
        </w:rPr>
      </w:pPr>
    </w:p>
    <w:p w:rsidR="00BC3EC7" w:rsidRPr="00E36F52" w:rsidRDefault="00BC3EC7">
      <w:pPr>
        <w:pStyle w:val="1"/>
        <w:jc w:val="both"/>
        <w:rPr>
          <w:rFonts w:eastAsia="新細明體"/>
        </w:rPr>
      </w:pPr>
    </w:p>
    <w:p w:rsidR="00BC3EC7" w:rsidRPr="00E36F52" w:rsidRDefault="00BC3EC7">
      <w:pPr>
        <w:pStyle w:val="1"/>
        <w:jc w:val="both"/>
        <w:rPr>
          <w:rFonts w:eastAsia="新細明體"/>
        </w:rPr>
      </w:pPr>
    </w:p>
    <w:p w:rsidR="00BC3EC7" w:rsidRPr="00E36F52" w:rsidRDefault="00BC3EC7">
      <w:pPr>
        <w:pStyle w:val="1"/>
        <w:jc w:val="both"/>
        <w:rPr>
          <w:rFonts w:eastAsia="新細明體"/>
        </w:rPr>
      </w:pPr>
    </w:p>
    <w:p w:rsidR="00FB5595" w:rsidRPr="00E36F52" w:rsidRDefault="00FB5595">
      <w:pPr>
        <w:pStyle w:val="1"/>
        <w:jc w:val="both"/>
        <w:rPr>
          <w:rFonts w:eastAsia="新細明體"/>
        </w:rPr>
      </w:pPr>
    </w:p>
    <w:p w:rsidR="00FB5595" w:rsidRPr="00E36F52" w:rsidRDefault="00FB5595">
      <w:pPr>
        <w:pStyle w:val="1"/>
        <w:jc w:val="both"/>
        <w:rPr>
          <w:rFonts w:eastAsia="新細明體"/>
        </w:rPr>
      </w:pPr>
    </w:p>
    <w:p w:rsidR="00BC3EC7" w:rsidRPr="00E36F52" w:rsidRDefault="003E15EB" w:rsidP="003E15EB">
      <w:pPr>
        <w:pStyle w:val="1"/>
        <w:jc w:val="both"/>
        <w:rPr>
          <w:rFonts w:eastAsia="標楷體"/>
          <w:b/>
          <w:noProof/>
        </w:rPr>
      </w:pPr>
      <w:r w:rsidRPr="00E36F52">
        <w:rPr>
          <w:rFonts w:eastAsia="新細明體" w:hint="eastAsia"/>
        </w:rPr>
        <w:lastRenderedPageBreak/>
        <w:t>二、</w:t>
      </w:r>
      <w:r w:rsidR="00BC3EC7" w:rsidRPr="00E36F52">
        <w:rPr>
          <w:rFonts w:eastAsia="新細明體" w:hint="eastAsia"/>
        </w:rPr>
        <w:t>課程理念</w:t>
      </w:r>
      <w:r w:rsidR="00BC3EC7" w:rsidRPr="00E36F52">
        <w:rPr>
          <w:rFonts w:ascii="新細明體" w:eastAsia="新細明體" w:hAnsi="新細明體" w:hint="eastAsia"/>
        </w:rPr>
        <w:t>：</w:t>
      </w:r>
    </w:p>
    <w:p w:rsidR="00BC3EC7" w:rsidRPr="00E36F52" w:rsidRDefault="00BC3EC7">
      <w:pPr>
        <w:pStyle w:val="1"/>
        <w:spacing w:line="400" w:lineRule="exact"/>
        <w:ind w:left="680" w:right="57"/>
        <w:jc w:val="left"/>
        <w:rPr>
          <w:rFonts w:ascii="新細明體" w:eastAsia="新細明體"/>
          <w:sz w:val="22"/>
          <w:szCs w:val="22"/>
        </w:rPr>
      </w:pPr>
      <w:r w:rsidRPr="00E36F52">
        <w:rPr>
          <w:rFonts w:ascii="新細明體" w:eastAsia="新細明體" w:hint="eastAsia"/>
          <w:sz w:val="22"/>
          <w:szCs w:val="22"/>
        </w:rPr>
        <w:t>數學課程發展以生活為中心，配合各階段學生的身心與思考型態的發展歷程，提供適合學生能力與興趣的學習方式。學習活動讓所有學生都能積極參與討論，激盪各種想法，激發創造力，明確表達想法，強化合理判斷的思維與理性溝通的能力，期在社會互動的過程中建立數學知識。</w:t>
      </w:r>
    </w:p>
    <w:p w:rsidR="00BC3EC7" w:rsidRPr="00E36F52" w:rsidRDefault="00BC3EC7">
      <w:pPr>
        <w:pStyle w:val="1"/>
        <w:spacing w:line="500" w:lineRule="exact"/>
        <w:ind w:right="57"/>
        <w:jc w:val="left"/>
        <w:rPr>
          <w:rFonts w:eastAsia="標楷體"/>
          <w:sz w:val="24"/>
        </w:rPr>
      </w:pPr>
    </w:p>
    <w:p w:rsidR="00BC3EC7" w:rsidRPr="00E36F52" w:rsidRDefault="003E15EB" w:rsidP="003E15EB">
      <w:pPr>
        <w:pStyle w:val="1"/>
        <w:jc w:val="both"/>
        <w:rPr>
          <w:rFonts w:ascii="新細明體" w:eastAsia="新細明體" w:hAnsi="新細明體"/>
        </w:rPr>
      </w:pPr>
      <w:r w:rsidRPr="00E36F52">
        <w:rPr>
          <w:rFonts w:ascii="新細明體" w:eastAsia="新細明體" w:hAnsi="新細明體" w:hint="eastAsia"/>
        </w:rPr>
        <w:t>三、</w:t>
      </w:r>
      <w:r w:rsidR="00BC3EC7" w:rsidRPr="00E36F52">
        <w:rPr>
          <w:rFonts w:ascii="新細明體" w:eastAsia="新細明體" w:hAnsi="新細明體" w:hint="eastAsia"/>
        </w:rPr>
        <w:t>先備經驗或知識簡述：</w:t>
      </w:r>
    </w:p>
    <w:p w:rsidR="00BC3EC7" w:rsidRPr="00E36F52" w:rsidRDefault="00BC3EC7">
      <w:pPr>
        <w:pStyle w:val="1"/>
        <w:ind w:left="680" w:right="57"/>
        <w:jc w:val="both"/>
        <w:rPr>
          <w:rFonts w:ascii="新細明體" w:eastAsia="新細明體" w:hAnsi="新細明體"/>
          <w:sz w:val="22"/>
        </w:rPr>
      </w:pPr>
      <w:r w:rsidRPr="00E36F52">
        <w:rPr>
          <w:rFonts w:ascii="新細明體" w:eastAsia="新細明體" w:hAnsi="新細明體" w:hint="eastAsia"/>
          <w:sz w:val="22"/>
        </w:rPr>
        <w:t>以現實生活的題材為中心，讓學生從現實生活中掌握</w:t>
      </w:r>
      <w:r w:rsidRPr="00E36F52">
        <w:rPr>
          <w:rFonts w:ascii="新細明體" w:eastAsia="新細明體" w:hint="eastAsia"/>
          <w:sz w:val="22"/>
        </w:rPr>
        <w:t>數、量、形的概念與關係；從現實生活中和同學或家庭成員理性溝通數學；從現實生活中，擬定數學問題，並培養其批判、分析和解決問題的能力；進而培養學生欣賞數學的能力</w:t>
      </w:r>
      <w:r w:rsidRPr="00E36F52">
        <w:rPr>
          <w:rFonts w:ascii="新細明體" w:eastAsia="新細明體" w:hAnsi="新細明體" w:hint="eastAsia"/>
          <w:sz w:val="22"/>
        </w:rPr>
        <w:t>。</w:t>
      </w:r>
    </w:p>
    <w:p w:rsidR="00BC3EC7" w:rsidRPr="00E36F52" w:rsidRDefault="00BC3EC7">
      <w:pPr>
        <w:pStyle w:val="1"/>
        <w:ind w:left="120" w:rightChars="10" w:right="24"/>
        <w:jc w:val="both"/>
        <w:rPr>
          <w:rFonts w:ascii="新細明體" w:eastAsia="新細明體" w:hAnsi="新細明體"/>
          <w:sz w:val="22"/>
        </w:rPr>
      </w:pPr>
    </w:p>
    <w:p w:rsidR="00BC3EC7" w:rsidRPr="00E36F52" w:rsidRDefault="003E15EB" w:rsidP="003E15EB">
      <w:pPr>
        <w:pStyle w:val="1"/>
        <w:jc w:val="both"/>
        <w:rPr>
          <w:rFonts w:eastAsia="標楷體"/>
        </w:rPr>
      </w:pPr>
      <w:r w:rsidRPr="00E36F52">
        <w:rPr>
          <w:rFonts w:ascii="新細明體" w:eastAsia="新細明體" w:hAnsi="新細明體" w:hint="eastAsia"/>
        </w:rPr>
        <w:t>四、</w:t>
      </w:r>
      <w:r w:rsidR="00BC3EC7" w:rsidRPr="00E36F52">
        <w:rPr>
          <w:rFonts w:ascii="新細明體" w:eastAsia="新細明體" w:hAnsi="新細明體" w:hint="eastAsia"/>
        </w:rPr>
        <w:t>課程目標：</w:t>
      </w:r>
    </w:p>
    <w:p w:rsidR="00BC3EC7" w:rsidRPr="00E36F52" w:rsidRDefault="00BC3EC7">
      <w:pPr>
        <w:pStyle w:val="1"/>
        <w:numPr>
          <w:ilvl w:val="0"/>
          <w:numId w:val="5"/>
        </w:numPr>
        <w:spacing w:line="400" w:lineRule="exact"/>
        <w:ind w:left="1037" w:right="57" w:hanging="357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int="eastAsia"/>
          <w:sz w:val="22"/>
          <w:szCs w:val="22"/>
        </w:rPr>
        <w:t>掌握數、量、形的概念與關係</w:t>
      </w:r>
      <w:r w:rsidRPr="00E36F52">
        <w:rPr>
          <w:rFonts w:ascii="新細明體" w:eastAsia="新細明體" w:hAnsi="新細明體" w:hint="eastAsia"/>
          <w:sz w:val="22"/>
          <w:szCs w:val="22"/>
        </w:rPr>
        <w:t>。</w:t>
      </w:r>
    </w:p>
    <w:p w:rsidR="00BC3EC7" w:rsidRPr="00E36F52" w:rsidRDefault="00BC3EC7">
      <w:pPr>
        <w:pStyle w:val="1"/>
        <w:numPr>
          <w:ilvl w:val="0"/>
          <w:numId w:val="5"/>
        </w:numPr>
        <w:spacing w:line="400" w:lineRule="exact"/>
        <w:ind w:left="1037" w:right="57" w:hanging="357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int="eastAsia"/>
          <w:sz w:val="22"/>
          <w:szCs w:val="22"/>
        </w:rPr>
        <w:t>培養日常所需的數學素養</w:t>
      </w:r>
      <w:r w:rsidRPr="00E36F52">
        <w:rPr>
          <w:rFonts w:ascii="新細明體" w:eastAsia="新細明體" w:hAnsi="新細明體" w:hint="eastAsia"/>
          <w:sz w:val="22"/>
          <w:szCs w:val="22"/>
        </w:rPr>
        <w:t>。</w:t>
      </w:r>
    </w:p>
    <w:p w:rsidR="00BC3EC7" w:rsidRPr="00E36F52" w:rsidRDefault="00BC3EC7">
      <w:pPr>
        <w:pStyle w:val="1"/>
        <w:numPr>
          <w:ilvl w:val="0"/>
          <w:numId w:val="5"/>
        </w:numPr>
        <w:spacing w:line="400" w:lineRule="exact"/>
        <w:ind w:left="1037" w:right="57" w:hanging="357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int="eastAsia"/>
          <w:sz w:val="22"/>
          <w:szCs w:val="22"/>
        </w:rPr>
        <w:t>發展形成數學問題與解決數學問題的能力</w:t>
      </w:r>
      <w:r w:rsidRPr="00E36F52">
        <w:rPr>
          <w:rFonts w:ascii="新細明體" w:eastAsia="新細明體" w:hAnsi="新細明體" w:hint="eastAsia"/>
          <w:sz w:val="22"/>
          <w:szCs w:val="22"/>
        </w:rPr>
        <w:t>。</w:t>
      </w:r>
    </w:p>
    <w:p w:rsidR="00BC3EC7" w:rsidRPr="00E36F52" w:rsidRDefault="00BC3EC7">
      <w:pPr>
        <w:pStyle w:val="1"/>
        <w:numPr>
          <w:ilvl w:val="0"/>
          <w:numId w:val="5"/>
        </w:numPr>
        <w:spacing w:line="400" w:lineRule="exact"/>
        <w:ind w:left="1037" w:right="57" w:hanging="357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int="eastAsia"/>
          <w:sz w:val="22"/>
          <w:szCs w:val="22"/>
        </w:rPr>
        <w:t>發展以數學作為明確表達、理性溝通工具的能力。</w:t>
      </w:r>
    </w:p>
    <w:p w:rsidR="00BC3EC7" w:rsidRPr="00E36F52" w:rsidRDefault="00BC3EC7">
      <w:pPr>
        <w:pStyle w:val="1"/>
        <w:numPr>
          <w:ilvl w:val="0"/>
          <w:numId w:val="5"/>
        </w:numPr>
        <w:spacing w:line="400" w:lineRule="exact"/>
        <w:ind w:left="1037" w:right="57" w:hanging="357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int="eastAsia"/>
          <w:sz w:val="22"/>
          <w:szCs w:val="22"/>
        </w:rPr>
        <w:t>培養數學的批判分析能力</w:t>
      </w:r>
      <w:r w:rsidRPr="00E36F52">
        <w:rPr>
          <w:rFonts w:ascii="新細明體" w:eastAsia="新細明體" w:hAnsi="新細明體" w:hint="eastAsia"/>
          <w:sz w:val="22"/>
          <w:szCs w:val="22"/>
        </w:rPr>
        <w:t>。</w:t>
      </w:r>
    </w:p>
    <w:p w:rsidR="00BC3EC7" w:rsidRPr="00E36F52" w:rsidRDefault="00BC3EC7">
      <w:pPr>
        <w:pStyle w:val="1"/>
        <w:numPr>
          <w:ilvl w:val="0"/>
          <w:numId w:val="5"/>
        </w:numPr>
        <w:spacing w:line="400" w:lineRule="exact"/>
        <w:ind w:left="1037" w:right="57" w:hanging="357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int="eastAsia"/>
          <w:sz w:val="22"/>
          <w:szCs w:val="22"/>
        </w:rPr>
        <w:t>培養欣賞數學的能力。</w:t>
      </w:r>
    </w:p>
    <w:p w:rsidR="00BC3EC7" w:rsidRPr="00E36F52" w:rsidRDefault="00BC3EC7">
      <w:pPr>
        <w:pStyle w:val="1"/>
        <w:spacing w:line="500" w:lineRule="exact"/>
        <w:ind w:right="57"/>
        <w:jc w:val="left"/>
        <w:rPr>
          <w:rFonts w:ascii="新細明體" w:eastAsia="新細明體" w:hAnsi="新細明體"/>
          <w:sz w:val="22"/>
        </w:rPr>
      </w:pPr>
    </w:p>
    <w:p w:rsidR="00BC3EC7" w:rsidRPr="00E36F52" w:rsidRDefault="003E15EB">
      <w:pPr>
        <w:pStyle w:val="1"/>
        <w:tabs>
          <w:tab w:val="left" w:pos="540"/>
          <w:tab w:val="left" w:pos="720"/>
        </w:tabs>
        <w:jc w:val="both"/>
        <w:rPr>
          <w:rFonts w:ascii="新細明體" w:eastAsia="新細明體"/>
          <w:sz w:val="22"/>
        </w:rPr>
      </w:pPr>
      <w:r w:rsidRPr="00E36F52">
        <w:rPr>
          <w:rFonts w:ascii="新細明體" w:eastAsia="新細明體" w:hAnsi="新細明體" w:hint="eastAsia"/>
        </w:rPr>
        <w:t>五、</w:t>
      </w:r>
      <w:r w:rsidR="00BC3EC7" w:rsidRPr="00E36F52">
        <w:rPr>
          <w:rFonts w:ascii="新細明體" w:eastAsia="新細明體" w:hAnsi="新細明體" w:hint="eastAsia"/>
        </w:rPr>
        <w:t>教學策略建議：</w:t>
      </w:r>
    </w:p>
    <w:p w:rsidR="00BC3EC7" w:rsidRPr="00E36F52" w:rsidRDefault="00BC3EC7">
      <w:pPr>
        <w:pStyle w:val="-1"/>
        <w:tabs>
          <w:tab w:val="num" w:pos="900"/>
        </w:tabs>
        <w:ind w:left="680" w:firstLine="0"/>
        <w:rPr>
          <w:rFonts w:eastAsia="新細明體"/>
          <w:sz w:val="22"/>
          <w:szCs w:val="22"/>
        </w:rPr>
      </w:pPr>
      <w:r w:rsidRPr="00E36F52">
        <w:rPr>
          <w:rFonts w:eastAsia="新細明體" w:hint="eastAsia"/>
          <w:sz w:val="22"/>
          <w:szCs w:val="22"/>
        </w:rPr>
        <w:t>編輯教材時，適時納入各類評量問題與活動，希望能幫助教師在各種脈絡中適時了解學生的學習狀況。同時在評量問題中，也適時納入學生與學生間及學生與教師間溝通的機制，讓學生在日常生活中培養與人溝通、分析與批判的能力。甚至納入學生與家庭成員共同學習的機制，一方面讓學生家長了解學生的學習狀況，另一方面也讓學生家長了解數學教育的走向。</w:t>
      </w:r>
    </w:p>
    <w:p w:rsidR="00BC3EC7" w:rsidRPr="00E36F52" w:rsidRDefault="00BC3EC7">
      <w:pPr>
        <w:pStyle w:val="-1"/>
        <w:tabs>
          <w:tab w:val="num" w:pos="900"/>
        </w:tabs>
        <w:ind w:firstLine="0"/>
        <w:rPr>
          <w:rFonts w:ascii="新細明體" w:eastAsia="新細明體" w:hAnsi="新細明體"/>
          <w:sz w:val="22"/>
        </w:rPr>
      </w:pPr>
    </w:p>
    <w:p w:rsidR="00BC3EC7" w:rsidRPr="00E36F52" w:rsidRDefault="00BC3EC7">
      <w:pPr>
        <w:pStyle w:val="1"/>
        <w:jc w:val="both"/>
        <w:rPr>
          <w:rFonts w:eastAsia="標楷體"/>
          <w:sz w:val="20"/>
        </w:rPr>
      </w:pPr>
      <w:r w:rsidRPr="00E36F52">
        <w:rPr>
          <w:rFonts w:ascii="新細明體" w:eastAsia="新細明體" w:hAnsi="新細明體" w:hint="eastAsia"/>
        </w:rPr>
        <w:lastRenderedPageBreak/>
        <w:t>六、參考資料：</w:t>
      </w:r>
    </w:p>
    <w:p w:rsidR="00BC3EC7" w:rsidRPr="00E36F52" w:rsidRDefault="00BC3EC7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/>
          <w:sz w:val="22"/>
          <w:szCs w:val="22"/>
        </w:rPr>
      </w:pPr>
      <w:r w:rsidRPr="00E36F52">
        <w:rPr>
          <w:rFonts w:ascii="新細明體" w:eastAsia="新細明體" w:hint="eastAsia"/>
          <w:sz w:val="22"/>
          <w:szCs w:val="22"/>
        </w:rPr>
        <w:t>胡志偉、方文熙(民國83年)，中文文章的易讀性指標。第四屆世界華文教學研討會發表。臺北市。</w:t>
      </w:r>
    </w:p>
    <w:p w:rsidR="00BC3EC7" w:rsidRPr="00E36F52" w:rsidRDefault="00BC3EC7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/>
          <w:sz w:val="22"/>
          <w:szCs w:val="22"/>
        </w:rPr>
      </w:pPr>
      <w:r w:rsidRPr="00E36F52">
        <w:rPr>
          <w:rFonts w:ascii="新細明體" w:eastAsia="新細明體" w:hint="eastAsia"/>
          <w:sz w:val="22"/>
          <w:szCs w:val="22"/>
        </w:rPr>
        <w:t>Anderson, J.R. (1991). Cognitive Psychology (3rd ed).</w:t>
      </w:r>
    </w:p>
    <w:p w:rsidR="00BC3EC7" w:rsidRPr="00E36F52" w:rsidRDefault="00BC3EC7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/>
          <w:sz w:val="22"/>
          <w:szCs w:val="22"/>
        </w:rPr>
      </w:pPr>
      <w:r w:rsidRPr="00E36F52">
        <w:rPr>
          <w:rFonts w:ascii="新細明體" w:eastAsia="新細明體" w:hint="eastAsia"/>
          <w:sz w:val="22"/>
          <w:szCs w:val="22"/>
        </w:rPr>
        <w:t>Mayer, R.E. (1978). Educational Psychology: A cognative approach. Boston, MA: Little, Brown and Company.</w:t>
      </w:r>
    </w:p>
    <w:p w:rsidR="00BC3EC7" w:rsidRPr="00E36F52" w:rsidRDefault="00BC3EC7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/>
          <w:sz w:val="22"/>
          <w:szCs w:val="22"/>
        </w:rPr>
      </w:pPr>
      <w:r w:rsidRPr="00E36F52">
        <w:rPr>
          <w:rFonts w:ascii="新細明體" w:eastAsia="新細明體" w:hint="eastAsia"/>
          <w:sz w:val="22"/>
          <w:szCs w:val="22"/>
        </w:rPr>
        <w:t>Baroody, A.J. &amp; Standifer D.J. (1993). Addition and Subtraction in the Primary Grade. In Jensen, R.J. (Rds.), Research Ideas for the Classroom-Early Childhood Mathematics, pp 87-88. Reston, VA: National Council of Teachers of Mathematics.</w:t>
      </w:r>
    </w:p>
    <w:p w:rsidR="00BC3EC7" w:rsidRPr="00E36F52" w:rsidRDefault="00BC3EC7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/>
          <w:sz w:val="22"/>
          <w:szCs w:val="22"/>
        </w:rPr>
      </w:pPr>
      <w:r w:rsidRPr="00E36F52">
        <w:rPr>
          <w:rFonts w:ascii="新細明體" w:eastAsia="新細明體" w:hint="eastAsia"/>
          <w:sz w:val="22"/>
          <w:szCs w:val="22"/>
        </w:rPr>
        <w:t>譚寧君(1998)：國小兒童面積迷思概念分析研究。國立臺北師範學院學報，11，573-602。</w:t>
      </w:r>
    </w:p>
    <w:p w:rsidR="00BC3EC7" w:rsidRPr="00E36F52" w:rsidRDefault="00BC3EC7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/>
          <w:sz w:val="22"/>
          <w:szCs w:val="22"/>
        </w:rPr>
      </w:pPr>
      <w:r w:rsidRPr="00E36F52">
        <w:rPr>
          <w:rFonts w:ascii="新細明體" w:eastAsia="新細明體" w:hint="eastAsia"/>
          <w:sz w:val="22"/>
          <w:szCs w:val="22"/>
        </w:rPr>
        <w:t>高敬文(1989)：我國國小學童量概念發展之研究。省立屏東師範學院初等教育研究，1，183-219。</w:t>
      </w:r>
    </w:p>
    <w:p w:rsidR="00BC3EC7" w:rsidRPr="00E36F52" w:rsidRDefault="00BC3EC7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/>
          <w:sz w:val="22"/>
          <w:szCs w:val="22"/>
        </w:rPr>
      </w:pPr>
      <w:r w:rsidRPr="00E36F52">
        <w:rPr>
          <w:rFonts w:ascii="新細明體" w:eastAsia="新細明體" w:hint="eastAsia"/>
          <w:sz w:val="22"/>
          <w:szCs w:val="22"/>
        </w:rPr>
        <w:t>Bell, A., Greer, B., Grimson, L., Mangan, C. (1989). Children</w:t>
      </w:r>
      <w:r w:rsidRPr="00E36F52">
        <w:rPr>
          <w:rFonts w:ascii="新細明體" w:eastAsia="新細明體"/>
          <w:sz w:val="22"/>
          <w:szCs w:val="22"/>
        </w:rPr>
        <w:t>’</w:t>
      </w:r>
      <w:r w:rsidRPr="00E36F52">
        <w:rPr>
          <w:rFonts w:ascii="新細明體" w:eastAsia="新細明體" w:hint="eastAsia"/>
          <w:sz w:val="22"/>
          <w:szCs w:val="22"/>
        </w:rPr>
        <w:t>s performance on multiplicative word problems: Elements of a descriptive theory. Journal for Research in Mathematics Education.</w:t>
      </w:r>
    </w:p>
    <w:p w:rsidR="00BC3EC7" w:rsidRPr="00E36F52" w:rsidRDefault="00BC3EC7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/>
          <w:sz w:val="22"/>
          <w:szCs w:val="22"/>
        </w:rPr>
      </w:pPr>
      <w:r w:rsidRPr="00E36F52">
        <w:rPr>
          <w:rFonts w:ascii="新細明體" w:eastAsia="新細明體" w:hint="eastAsia"/>
          <w:sz w:val="22"/>
          <w:szCs w:val="22"/>
        </w:rPr>
        <w:t>Piaget. J. (1952):The Child</w:t>
      </w:r>
      <w:r w:rsidRPr="00E36F52">
        <w:rPr>
          <w:rFonts w:ascii="新細明體" w:eastAsia="新細明體"/>
          <w:sz w:val="22"/>
          <w:szCs w:val="22"/>
        </w:rPr>
        <w:t>’</w:t>
      </w:r>
      <w:r w:rsidRPr="00E36F52">
        <w:rPr>
          <w:rFonts w:ascii="新細明體" w:eastAsia="新細明體" w:hint="eastAsia"/>
          <w:sz w:val="22"/>
          <w:szCs w:val="22"/>
        </w:rPr>
        <w:t>s Conception of Number. London: Routledge and Kegan Paul.</w:t>
      </w:r>
    </w:p>
    <w:p w:rsidR="00BC3EC7" w:rsidRPr="00E36F52" w:rsidRDefault="00BC3EC7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/>
          <w:sz w:val="22"/>
          <w:szCs w:val="22"/>
        </w:rPr>
      </w:pPr>
      <w:r w:rsidRPr="00E36F52">
        <w:rPr>
          <w:rFonts w:ascii="新細明體" w:eastAsia="新細明體" w:hint="eastAsia"/>
          <w:sz w:val="22"/>
          <w:szCs w:val="22"/>
        </w:rPr>
        <w:t>Dickson, L; Brown, M. &amp; Gibson, O. (1984). Children learning mathematics: A teacher</w:t>
      </w:r>
      <w:r w:rsidRPr="00E36F52">
        <w:rPr>
          <w:rFonts w:ascii="新細明體" w:eastAsia="新細明體"/>
          <w:sz w:val="22"/>
          <w:szCs w:val="22"/>
        </w:rPr>
        <w:t>’</w:t>
      </w:r>
      <w:r w:rsidRPr="00E36F52">
        <w:rPr>
          <w:rFonts w:ascii="新細明體" w:eastAsia="新細明體" w:hint="eastAsia"/>
          <w:sz w:val="22"/>
          <w:szCs w:val="22"/>
        </w:rPr>
        <w:t>s guide to recent research. Chelsea College, University of London.</w:t>
      </w:r>
    </w:p>
    <w:p w:rsidR="00F15A08" w:rsidRPr="00E36F52" w:rsidRDefault="00F15A08">
      <w:pPr>
        <w:pStyle w:val="1"/>
        <w:spacing w:line="400" w:lineRule="exact"/>
        <w:ind w:right="57"/>
        <w:jc w:val="left"/>
        <w:rPr>
          <w:rFonts w:ascii="新細明體" w:eastAsia="新細明體" w:hAnsi="新細明體"/>
        </w:rPr>
      </w:pPr>
    </w:p>
    <w:p w:rsidR="00BC3EC7" w:rsidRPr="00E36F52" w:rsidRDefault="00BC3EC7">
      <w:pPr>
        <w:pStyle w:val="1"/>
        <w:spacing w:line="400" w:lineRule="exact"/>
        <w:ind w:right="57"/>
        <w:jc w:val="left"/>
        <w:rPr>
          <w:rFonts w:eastAsia="標楷體"/>
        </w:rPr>
      </w:pPr>
      <w:r w:rsidRPr="00E36F52">
        <w:rPr>
          <w:rFonts w:ascii="新細明體" w:eastAsia="新細明體" w:hAnsi="新細明體" w:hint="eastAsia"/>
        </w:rPr>
        <w:t>七、課程計畫：</w:t>
      </w:r>
    </w:p>
    <w:p w:rsidR="00BC3EC7" w:rsidRPr="00E36F52" w:rsidRDefault="00BC3EC7">
      <w:pPr>
        <w:pStyle w:val="1"/>
        <w:tabs>
          <w:tab w:val="num" w:pos="920"/>
        </w:tabs>
        <w:spacing w:line="400" w:lineRule="exact"/>
        <w:ind w:leftChars="-7" w:left="8" w:right="57" w:hangingChars="9" w:hanging="25"/>
        <w:jc w:val="left"/>
        <w:rPr>
          <w:rFonts w:eastAsia="標楷體"/>
        </w:rPr>
      </w:pPr>
    </w:p>
    <w:p w:rsidR="00BC3EC7" w:rsidRPr="00E36F52" w:rsidRDefault="00BC3EC7">
      <w:pPr>
        <w:pStyle w:val="1"/>
        <w:ind w:right="57"/>
        <w:jc w:val="both"/>
        <w:rPr>
          <w:rFonts w:ascii="標楷體" w:eastAsia="新細明體"/>
          <w:sz w:val="22"/>
          <w:szCs w:val="22"/>
        </w:rPr>
      </w:pPr>
      <w:r w:rsidRPr="00E36F52">
        <w:rPr>
          <w:rFonts w:ascii="標楷體" w:eastAsia="新細明體" w:hint="eastAsia"/>
          <w:sz w:val="22"/>
          <w:szCs w:val="22"/>
        </w:rPr>
        <w:t>學習總目標：</w:t>
      </w:r>
    </w:p>
    <w:p w:rsidR="00BC3EC7" w:rsidRPr="00E36F52" w:rsidRDefault="00BC3EC7">
      <w:pPr>
        <w:pStyle w:val="1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/>
          <w:sz w:val="22"/>
          <w:szCs w:val="22"/>
        </w:rPr>
        <w:t>1.</w:t>
      </w:r>
      <w:r w:rsidRPr="00E36F52">
        <w:rPr>
          <w:rFonts w:ascii="新細明體" w:eastAsia="新細明體" w:hAnsi="新細明體" w:hint="eastAsia"/>
          <w:sz w:val="22"/>
          <w:szCs w:val="22"/>
        </w:rPr>
        <w:t>數：</w:t>
      </w:r>
    </w:p>
    <w:p w:rsidR="00BC3EC7" w:rsidRPr="00E36F52" w:rsidRDefault="00BC3EC7">
      <w:pPr>
        <w:pStyle w:val="1"/>
        <w:ind w:firstLine="180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 w:hint="eastAsia"/>
          <w:sz w:val="22"/>
          <w:szCs w:val="22"/>
        </w:rPr>
        <w:t>(1)建立1000以內的數詞序列及各數的說、讀、聽、寫、做。</w:t>
      </w:r>
    </w:p>
    <w:p w:rsidR="00BC3EC7" w:rsidRPr="00E36F52" w:rsidRDefault="00BC3EC7">
      <w:pPr>
        <w:pStyle w:val="1"/>
        <w:ind w:firstLine="180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 w:hint="eastAsia"/>
          <w:sz w:val="22"/>
          <w:szCs w:val="22"/>
        </w:rPr>
        <w:t>(2)1000以內數的位值、化聚。</w:t>
      </w:r>
    </w:p>
    <w:p w:rsidR="00BC3EC7" w:rsidRPr="00E36F52" w:rsidRDefault="00BC3EC7">
      <w:pPr>
        <w:pStyle w:val="1"/>
        <w:ind w:firstLine="180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 w:hint="eastAsia"/>
          <w:sz w:val="22"/>
          <w:szCs w:val="22"/>
        </w:rPr>
        <w:t>(3)認識及使用500元、1000元。</w:t>
      </w:r>
    </w:p>
    <w:p w:rsidR="00BC3EC7" w:rsidRPr="00E36F52" w:rsidRDefault="00BC3EC7">
      <w:pPr>
        <w:pStyle w:val="1"/>
        <w:ind w:firstLine="180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 w:hint="eastAsia"/>
          <w:sz w:val="22"/>
          <w:szCs w:val="22"/>
        </w:rPr>
        <w:t>(4)能用＞、＜和</w:t>
      </w:r>
      <w:r w:rsidR="00737B9D" w:rsidRPr="00E36F52">
        <w:rPr>
          <w:rFonts w:ascii="新細明體" w:eastAsia="新細明體" w:hAnsi="新細明體" w:hint="eastAsia"/>
          <w:sz w:val="22"/>
          <w:szCs w:val="22"/>
        </w:rPr>
        <w:t>＝</w:t>
      </w:r>
      <w:r w:rsidRPr="00E36F52">
        <w:rPr>
          <w:rFonts w:ascii="新細明體" w:eastAsia="新細明體" w:hAnsi="新細明體" w:hint="eastAsia"/>
          <w:sz w:val="22"/>
          <w:szCs w:val="22"/>
        </w:rPr>
        <w:t>表示1000以內兩數的大小關係。</w:t>
      </w:r>
    </w:p>
    <w:p w:rsidR="00BC3EC7" w:rsidRPr="00E36F52" w:rsidRDefault="00BC3EC7">
      <w:pPr>
        <w:pStyle w:val="1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/>
          <w:sz w:val="22"/>
          <w:szCs w:val="22"/>
        </w:rPr>
        <w:t>2.</w:t>
      </w:r>
      <w:r w:rsidRPr="00E36F52">
        <w:rPr>
          <w:rFonts w:ascii="新細明體" w:eastAsia="新細明體" w:hAnsi="新細明體" w:hint="eastAsia"/>
          <w:sz w:val="22"/>
          <w:szCs w:val="22"/>
        </w:rPr>
        <w:t>計算：</w:t>
      </w:r>
    </w:p>
    <w:p w:rsidR="00BC3EC7" w:rsidRPr="00E36F52" w:rsidRDefault="00BC3EC7" w:rsidP="00AA707F">
      <w:pPr>
        <w:pStyle w:val="1"/>
        <w:ind w:firstLine="180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 w:hint="eastAsia"/>
          <w:sz w:val="22"/>
          <w:szCs w:val="22"/>
        </w:rPr>
        <w:t>(</w:t>
      </w:r>
      <w:r w:rsidR="00AA707F" w:rsidRPr="00E36F52">
        <w:rPr>
          <w:rFonts w:ascii="新細明體" w:eastAsia="新細明體" w:hAnsi="新細明體" w:hint="eastAsia"/>
          <w:sz w:val="22"/>
          <w:szCs w:val="22"/>
        </w:rPr>
        <w:t>1</w:t>
      </w:r>
      <w:r w:rsidRPr="00E36F52">
        <w:rPr>
          <w:rFonts w:ascii="新細明體" w:eastAsia="新細明體" w:hAnsi="新細明體" w:hint="eastAsia"/>
          <w:sz w:val="22"/>
          <w:szCs w:val="22"/>
        </w:rPr>
        <w:t>)二、三位數的加減計算。</w:t>
      </w:r>
    </w:p>
    <w:p w:rsidR="00BC3EC7" w:rsidRPr="00E36F52" w:rsidRDefault="00BC3EC7">
      <w:pPr>
        <w:pStyle w:val="1"/>
        <w:ind w:firstLine="180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 w:hint="eastAsia"/>
          <w:sz w:val="22"/>
          <w:szCs w:val="22"/>
        </w:rPr>
        <w:t>(</w:t>
      </w:r>
      <w:r w:rsidR="00AA707F" w:rsidRPr="00E36F52">
        <w:rPr>
          <w:rFonts w:ascii="新細明體" w:eastAsia="新細明體" w:hAnsi="新細明體" w:hint="eastAsia"/>
          <w:sz w:val="22"/>
          <w:szCs w:val="22"/>
        </w:rPr>
        <w:t>2</w:t>
      </w:r>
      <w:r w:rsidRPr="00E36F52">
        <w:rPr>
          <w:rFonts w:ascii="新細明體" w:eastAsia="新細明體" w:hAnsi="新細明體" w:hint="eastAsia"/>
          <w:sz w:val="22"/>
          <w:szCs w:val="22"/>
        </w:rPr>
        <w:t>)兩步驟加減混合計算。</w:t>
      </w:r>
    </w:p>
    <w:p w:rsidR="00BC3EC7" w:rsidRPr="00E36F52" w:rsidRDefault="00BC3EC7">
      <w:pPr>
        <w:pStyle w:val="1"/>
        <w:ind w:firstLine="180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 w:hint="eastAsia"/>
          <w:sz w:val="22"/>
          <w:szCs w:val="22"/>
        </w:rPr>
        <w:t>(</w:t>
      </w:r>
      <w:r w:rsidR="00AA707F" w:rsidRPr="00E36F52">
        <w:rPr>
          <w:rFonts w:ascii="新細明體" w:eastAsia="新細明體" w:hAnsi="新細明體" w:hint="eastAsia"/>
          <w:sz w:val="22"/>
          <w:szCs w:val="22"/>
        </w:rPr>
        <w:t>3</w:t>
      </w:r>
      <w:r w:rsidRPr="00E36F52">
        <w:rPr>
          <w:rFonts w:ascii="新細明體" w:eastAsia="新細明體" w:hAnsi="新細明體" w:hint="eastAsia"/>
          <w:sz w:val="22"/>
          <w:szCs w:val="22"/>
        </w:rPr>
        <w:t>)用直式記錄解題過程和結果。</w:t>
      </w:r>
    </w:p>
    <w:p w:rsidR="00CF1813" w:rsidRPr="00E36F52" w:rsidRDefault="00CF1813" w:rsidP="00CF1813">
      <w:pPr>
        <w:pStyle w:val="1"/>
        <w:ind w:firstLine="180"/>
        <w:jc w:val="left"/>
        <w:rPr>
          <w:rFonts w:ascii="新細明體" w:eastAsia="新細明體"/>
          <w:sz w:val="22"/>
          <w:szCs w:val="22"/>
        </w:rPr>
      </w:pPr>
      <w:r w:rsidRPr="00E36F52">
        <w:rPr>
          <w:rFonts w:ascii="新細明體" w:eastAsia="新細明體" w:hint="eastAsia"/>
          <w:sz w:val="22"/>
          <w:szCs w:val="22"/>
        </w:rPr>
        <w:lastRenderedPageBreak/>
        <w:t>(4)</w:t>
      </w:r>
      <w:r w:rsidRPr="00E36F52">
        <w:rPr>
          <w:rFonts w:ascii="新細明體" w:eastAsia="新細明體"/>
          <w:sz w:val="22"/>
          <w:szCs w:val="22"/>
        </w:rPr>
        <w:t>認識加減法的互逆關係，並用其檢驗答案的合理性。</w:t>
      </w:r>
    </w:p>
    <w:p w:rsidR="00CF1813" w:rsidRPr="00E36F52" w:rsidRDefault="00CF1813" w:rsidP="00CF1813">
      <w:pPr>
        <w:pStyle w:val="1"/>
        <w:ind w:firstLine="180"/>
        <w:jc w:val="left"/>
        <w:rPr>
          <w:rFonts w:ascii="新細明體" w:eastAsia="新細明體"/>
          <w:sz w:val="22"/>
          <w:szCs w:val="22"/>
        </w:rPr>
      </w:pPr>
      <w:r w:rsidRPr="00E36F52">
        <w:rPr>
          <w:rFonts w:ascii="新細明體" w:eastAsia="新細明體" w:hint="eastAsia"/>
          <w:sz w:val="22"/>
          <w:szCs w:val="22"/>
        </w:rPr>
        <w:t>(5)</w:t>
      </w:r>
      <w:r w:rsidRPr="00E36F52">
        <w:rPr>
          <w:rFonts w:ascii="新細明體" w:eastAsia="新細明體"/>
          <w:sz w:val="22"/>
          <w:szCs w:val="22"/>
        </w:rPr>
        <w:t>解加數未知問題。</w:t>
      </w:r>
    </w:p>
    <w:p w:rsidR="00CF1813" w:rsidRPr="00E36F52" w:rsidRDefault="00CF1813" w:rsidP="00CF1813">
      <w:pPr>
        <w:pStyle w:val="1"/>
        <w:ind w:firstLine="180"/>
        <w:jc w:val="left"/>
        <w:rPr>
          <w:rFonts w:ascii="新細明體" w:eastAsia="新細明體"/>
          <w:sz w:val="22"/>
          <w:szCs w:val="22"/>
        </w:rPr>
      </w:pPr>
      <w:r w:rsidRPr="00E36F52">
        <w:rPr>
          <w:rFonts w:ascii="新細明體" w:eastAsia="新細明體" w:hint="eastAsia"/>
          <w:sz w:val="22"/>
          <w:szCs w:val="22"/>
        </w:rPr>
        <w:t>(6)</w:t>
      </w:r>
      <w:r w:rsidRPr="00E36F52">
        <w:rPr>
          <w:rFonts w:ascii="新細明體" w:eastAsia="新細明體"/>
          <w:sz w:val="22"/>
          <w:szCs w:val="22"/>
        </w:rPr>
        <w:t>解減數未知問題。</w:t>
      </w:r>
    </w:p>
    <w:p w:rsidR="00CF1813" w:rsidRPr="00E36F52" w:rsidRDefault="00CF1813" w:rsidP="00CF1813">
      <w:pPr>
        <w:pStyle w:val="1"/>
        <w:ind w:firstLine="180"/>
        <w:jc w:val="left"/>
        <w:rPr>
          <w:rFonts w:ascii="新細明體" w:eastAsia="新細明體"/>
          <w:sz w:val="22"/>
          <w:szCs w:val="22"/>
        </w:rPr>
      </w:pPr>
      <w:r w:rsidRPr="00E36F52">
        <w:rPr>
          <w:rFonts w:ascii="新細明體" w:eastAsia="新細明體" w:hint="eastAsia"/>
          <w:sz w:val="22"/>
          <w:szCs w:val="22"/>
        </w:rPr>
        <w:t>(7)</w:t>
      </w:r>
      <w:r w:rsidRPr="00E36F52">
        <w:rPr>
          <w:rFonts w:ascii="新細明體" w:eastAsia="新細明體"/>
          <w:sz w:val="22"/>
          <w:szCs w:val="22"/>
        </w:rPr>
        <w:t>解被加數未知問題。</w:t>
      </w:r>
    </w:p>
    <w:p w:rsidR="00F73EFE" w:rsidRPr="00E36F52" w:rsidRDefault="00F73EFE" w:rsidP="00F73EFE">
      <w:pPr>
        <w:pStyle w:val="1"/>
        <w:ind w:firstLine="180"/>
        <w:jc w:val="left"/>
        <w:rPr>
          <w:rFonts w:ascii="新細明體" w:eastAsia="新細明體"/>
          <w:sz w:val="22"/>
          <w:szCs w:val="22"/>
        </w:rPr>
      </w:pPr>
      <w:r w:rsidRPr="00E36F52">
        <w:rPr>
          <w:rFonts w:ascii="新細明體" w:eastAsia="新細明體" w:hint="eastAsia"/>
          <w:sz w:val="22"/>
          <w:szCs w:val="22"/>
        </w:rPr>
        <w:t>(8)</w:t>
      </w:r>
      <w:r w:rsidRPr="00E36F52">
        <w:rPr>
          <w:rFonts w:ascii="新細明體" w:eastAsia="新細明體"/>
          <w:sz w:val="22"/>
          <w:szCs w:val="22"/>
        </w:rPr>
        <w:t>解被減數未知問題。</w:t>
      </w:r>
    </w:p>
    <w:p w:rsidR="00AA707F" w:rsidRPr="00E36F52" w:rsidRDefault="00AA707F" w:rsidP="00CF1813">
      <w:pPr>
        <w:pStyle w:val="1"/>
        <w:ind w:firstLine="180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 w:hint="eastAsia"/>
          <w:sz w:val="22"/>
          <w:szCs w:val="22"/>
        </w:rPr>
        <w:t>(</w:t>
      </w:r>
      <w:r w:rsidR="00F73EFE" w:rsidRPr="00E36F52">
        <w:rPr>
          <w:rFonts w:ascii="新細明體" w:eastAsia="新細明體" w:hAnsi="新細明體" w:hint="eastAsia"/>
          <w:sz w:val="22"/>
          <w:szCs w:val="22"/>
        </w:rPr>
        <w:t>9</w:t>
      </w:r>
      <w:r w:rsidRPr="00E36F52">
        <w:rPr>
          <w:rFonts w:ascii="新細明體" w:eastAsia="新細明體" w:hAnsi="新細明體" w:hint="eastAsia"/>
          <w:sz w:val="22"/>
          <w:szCs w:val="22"/>
        </w:rPr>
        <w:t>)用乘法算式記錄解題結果。</w:t>
      </w:r>
    </w:p>
    <w:p w:rsidR="00BC3EC7" w:rsidRPr="00E36F52" w:rsidRDefault="00BC3EC7">
      <w:pPr>
        <w:pStyle w:val="1"/>
        <w:ind w:firstLine="180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 w:hint="eastAsia"/>
          <w:sz w:val="22"/>
          <w:szCs w:val="22"/>
        </w:rPr>
        <w:t>(</w:t>
      </w:r>
      <w:r w:rsidR="00F73EFE" w:rsidRPr="00E36F52">
        <w:rPr>
          <w:rFonts w:ascii="新細明體" w:eastAsia="新細明體" w:hAnsi="新細明體" w:hint="eastAsia"/>
          <w:sz w:val="22"/>
          <w:szCs w:val="22"/>
        </w:rPr>
        <w:t>10</w:t>
      </w:r>
      <w:r w:rsidRPr="00E36F52">
        <w:rPr>
          <w:rFonts w:ascii="新細明體" w:eastAsia="新細明體" w:hAnsi="新細明體" w:hint="eastAsia"/>
          <w:sz w:val="22"/>
          <w:szCs w:val="22"/>
        </w:rPr>
        <w:t>)透過累加解決二位數乘以一位數的乘法問題，並用橫式列式。</w:t>
      </w:r>
    </w:p>
    <w:p w:rsidR="00BC3EC7" w:rsidRPr="00E36F52" w:rsidRDefault="00BC3EC7">
      <w:pPr>
        <w:pStyle w:val="1"/>
        <w:ind w:firstLine="180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 w:hint="eastAsia"/>
          <w:sz w:val="22"/>
          <w:szCs w:val="22"/>
        </w:rPr>
        <w:t>(</w:t>
      </w:r>
      <w:r w:rsidR="00F73EFE" w:rsidRPr="00E36F52">
        <w:rPr>
          <w:rFonts w:ascii="新細明體" w:eastAsia="新細明體" w:hAnsi="新細明體" w:hint="eastAsia"/>
          <w:sz w:val="22"/>
          <w:szCs w:val="22"/>
        </w:rPr>
        <w:t>11</w:t>
      </w:r>
      <w:r w:rsidRPr="00E36F52">
        <w:rPr>
          <w:rFonts w:ascii="新細明體" w:eastAsia="新細明體" w:hAnsi="新細明體" w:hint="eastAsia"/>
          <w:sz w:val="22"/>
          <w:szCs w:val="22"/>
        </w:rPr>
        <w:t>)加、減與乘法的兩步驟問題。</w:t>
      </w:r>
    </w:p>
    <w:p w:rsidR="00BC3EC7" w:rsidRPr="00E36F52" w:rsidRDefault="00BC3EC7">
      <w:pPr>
        <w:pStyle w:val="1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/>
          <w:sz w:val="22"/>
          <w:szCs w:val="22"/>
        </w:rPr>
        <w:t>3.</w:t>
      </w:r>
      <w:r w:rsidRPr="00E36F52">
        <w:rPr>
          <w:rFonts w:ascii="新細明體" w:eastAsia="新細明體" w:hAnsi="新細明體" w:hint="eastAsia"/>
          <w:sz w:val="22"/>
          <w:szCs w:val="22"/>
        </w:rPr>
        <w:t>量與實測：</w:t>
      </w:r>
    </w:p>
    <w:p w:rsidR="00BD6B66" w:rsidRPr="00E36F52" w:rsidRDefault="00BD6B66" w:rsidP="00BD6B66">
      <w:pPr>
        <w:pStyle w:val="1"/>
        <w:ind w:firstLine="180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 w:hint="eastAsia"/>
          <w:sz w:val="22"/>
          <w:szCs w:val="22"/>
        </w:rPr>
        <w:t>(</w:t>
      </w:r>
      <w:r w:rsidR="00F73EFE" w:rsidRPr="00E36F52">
        <w:rPr>
          <w:rFonts w:ascii="新細明體" w:eastAsia="新細明體" w:hAnsi="新細明體" w:hint="eastAsia"/>
          <w:sz w:val="22"/>
          <w:szCs w:val="22"/>
        </w:rPr>
        <w:t>1</w:t>
      </w:r>
      <w:r w:rsidRPr="00E36F52">
        <w:rPr>
          <w:rFonts w:ascii="新細明體" w:eastAsia="新細明體" w:hAnsi="新細明體" w:hint="eastAsia"/>
          <w:sz w:val="22"/>
          <w:szCs w:val="22"/>
        </w:rPr>
        <w:t>)</w:t>
      </w:r>
      <w:r w:rsidRPr="00E36F52">
        <w:rPr>
          <w:rFonts w:ascii="新細明體" w:eastAsia="新細明體" w:hAnsi="新細明體"/>
          <w:sz w:val="22"/>
          <w:szCs w:val="22"/>
        </w:rPr>
        <w:t>在具體情境中認識遞移律。</w:t>
      </w:r>
    </w:p>
    <w:p w:rsidR="00BD6B66" w:rsidRPr="00E36F52" w:rsidRDefault="00BD6B66" w:rsidP="00BD6B66">
      <w:pPr>
        <w:pStyle w:val="1"/>
        <w:ind w:firstLine="180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 w:hint="eastAsia"/>
          <w:sz w:val="22"/>
          <w:szCs w:val="22"/>
        </w:rPr>
        <w:t>(</w:t>
      </w:r>
      <w:r w:rsidR="00F73EFE" w:rsidRPr="00E36F52">
        <w:rPr>
          <w:rFonts w:ascii="新細明體" w:eastAsia="新細明體" w:hAnsi="新細明體" w:hint="eastAsia"/>
          <w:sz w:val="22"/>
          <w:szCs w:val="22"/>
        </w:rPr>
        <w:t>2</w:t>
      </w:r>
      <w:r w:rsidRPr="00E36F52">
        <w:rPr>
          <w:rFonts w:ascii="新細明體" w:eastAsia="新細明體" w:hAnsi="新細明體" w:hint="eastAsia"/>
          <w:sz w:val="22"/>
          <w:szCs w:val="22"/>
        </w:rPr>
        <w:t>)能認識長度單位「公分」、「公尺」及其關係。</w:t>
      </w:r>
    </w:p>
    <w:p w:rsidR="00BD6B66" w:rsidRPr="00E36F52" w:rsidRDefault="00BD6B66" w:rsidP="00BD6B66">
      <w:pPr>
        <w:pStyle w:val="1"/>
        <w:ind w:firstLine="180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 w:hint="eastAsia"/>
          <w:sz w:val="22"/>
          <w:szCs w:val="22"/>
        </w:rPr>
        <w:t>(</w:t>
      </w:r>
      <w:r w:rsidR="00F73EFE" w:rsidRPr="00E36F52">
        <w:rPr>
          <w:rFonts w:ascii="新細明體" w:eastAsia="新細明體" w:hAnsi="新細明體" w:hint="eastAsia"/>
          <w:sz w:val="22"/>
          <w:szCs w:val="22"/>
        </w:rPr>
        <w:t>3</w:t>
      </w:r>
      <w:r w:rsidRPr="00E36F52">
        <w:rPr>
          <w:rFonts w:ascii="新細明體" w:eastAsia="新細明體" w:hAnsi="新細明體" w:hint="eastAsia"/>
          <w:sz w:val="22"/>
          <w:szCs w:val="22"/>
        </w:rPr>
        <w:t>)能做「公分」和「公尺」的化聚。</w:t>
      </w:r>
    </w:p>
    <w:p w:rsidR="00BD6B66" w:rsidRPr="00E36F52" w:rsidRDefault="00BD6B66" w:rsidP="00BD6B66">
      <w:pPr>
        <w:pStyle w:val="1"/>
        <w:ind w:firstLine="180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 w:hint="eastAsia"/>
          <w:sz w:val="22"/>
          <w:szCs w:val="22"/>
        </w:rPr>
        <w:t>(</w:t>
      </w:r>
      <w:r w:rsidR="00F73EFE" w:rsidRPr="00E36F52">
        <w:rPr>
          <w:rFonts w:ascii="新細明體" w:eastAsia="新細明體" w:hAnsi="新細明體" w:hint="eastAsia"/>
          <w:sz w:val="22"/>
          <w:szCs w:val="22"/>
        </w:rPr>
        <w:t>4</w:t>
      </w:r>
      <w:r w:rsidRPr="00E36F52">
        <w:rPr>
          <w:rFonts w:ascii="新細明體" w:eastAsia="新細明體" w:hAnsi="新細明體" w:hint="eastAsia"/>
          <w:sz w:val="22"/>
          <w:szCs w:val="22"/>
        </w:rPr>
        <w:t>)</w:t>
      </w:r>
      <w:r w:rsidRPr="00E36F52">
        <w:rPr>
          <w:rFonts w:ascii="新細明體" w:eastAsia="新細明體" w:hAnsi="新細明體"/>
          <w:sz w:val="22"/>
          <w:szCs w:val="22"/>
        </w:rPr>
        <w:t>透過實測培養長度的量感，並進行</w:t>
      </w:r>
      <w:r w:rsidRPr="00E36F52">
        <w:rPr>
          <w:rFonts w:ascii="新細明體" w:eastAsia="新細明體" w:hAnsi="新細明體" w:hint="eastAsia"/>
          <w:sz w:val="22"/>
          <w:szCs w:val="22"/>
        </w:rPr>
        <w:t>實測與</w:t>
      </w:r>
      <w:r w:rsidRPr="00E36F52">
        <w:rPr>
          <w:rFonts w:ascii="新細明體" w:eastAsia="新細明體" w:hAnsi="新細明體"/>
          <w:sz w:val="22"/>
          <w:szCs w:val="22"/>
        </w:rPr>
        <w:t>估測。</w:t>
      </w:r>
    </w:p>
    <w:p w:rsidR="00BD6B66" w:rsidRPr="00E36F52" w:rsidRDefault="00BD6B66" w:rsidP="00BD6B66">
      <w:pPr>
        <w:pStyle w:val="1"/>
        <w:ind w:firstLine="180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 w:hint="eastAsia"/>
          <w:sz w:val="22"/>
          <w:szCs w:val="22"/>
        </w:rPr>
        <w:t>(</w:t>
      </w:r>
      <w:r w:rsidR="00F73EFE" w:rsidRPr="00E36F52">
        <w:rPr>
          <w:rFonts w:ascii="新細明體" w:eastAsia="新細明體" w:hAnsi="新細明體" w:hint="eastAsia"/>
          <w:sz w:val="22"/>
          <w:szCs w:val="22"/>
        </w:rPr>
        <w:t>5</w:t>
      </w:r>
      <w:r w:rsidRPr="00E36F52">
        <w:rPr>
          <w:rFonts w:ascii="新細明體" w:eastAsia="新細明體" w:hAnsi="新細明體" w:hint="eastAsia"/>
          <w:sz w:val="22"/>
          <w:szCs w:val="22"/>
        </w:rPr>
        <w:t>)認識面積，並做面的直接比較、間接比較和個別單位比較。</w:t>
      </w:r>
    </w:p>
    <w:p w:rsidR="00BC3EC7" w:rsidRPr="00E36F52" w:rsidRDefault="00BC3EC7">
      <w:pPr>
        <w:pStyle w:val="1"/>
        <w:ind w:firstLine="180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 w:hint="eastAsia"/>
          <w:sz w:val="22"/>
          <w:szCs w:val="22"/>
        </w:rPr>
        <w:t>(</w:t>
      </w:r>
      <w:r w:rsidR="00F73EFE" w:rsidRPr="00E36F52">
        <w:rPr>
          <w:rFonts w:ascii="新細明體" w:eastAsia="新細明體" w:hAnsi="新細明體" w:hint="eastAsia"/>
          <w:sz w:val="22"/>
          <w:szCs w:val="22"/>
        </w:rPr>
        <w:t>6</w:t>
      </w:r>
      <w:r w:rsidRPr="00E36F52">
        <w:rPr>
          <w:rFonts w:ascii="新細明體" w:eastAsia="新細明體" w:hAnsi="新細明體" w:hint="eastAsia"/>
          <w:sz w:val="22"/>
          <w:szCs w:val="22"/>
        </w:rPr>
        <w:t>)認識年、月、日和星期。</w:t>
      </w:r>
    </w:p>
    <w:p w:rsidR="00BC3EC7" w:rsidRPr="00E36F52" w:rsidRDefault="00BC3EC7">
      <w:pPr>
        <w:pStyle w:val="1"/>
        <w:ind w:firstLine="180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 w:hint="eastAsia"/>
          <w:sz w:val="22"/>
          <w:szCs w:val="22"/>
        </w:rPr>
        <w:t>(</w:t>
      </w:r>
      <w:r w:rsidR="00F73EFE" w:rsidRPr="00E36F52">
        <w:rPr>
          <w:rFonts w:ascii="新細明體" w:eastAsia="新細明體" w:hAnsi="新細明體" w:hint="eastAsia"/>
          <w:sz w:val="22"/>
          <w:szCs w:val="22"/>
        </w:rPr>
        <w:t>7</w:t>
      </w:r>
      <w:r w:rsidRPr="00E36F52">
        <w:rPr>
          <w:rFonts w:ascii="新細明體" w:eastAsia="新細明體" w:hAnsi="新細明體" w:hint="eastAsia"/>
          <w:sz w:val="22"/>
          <w:szCs w:val="22"/>
        </w:rPr>
        <w:t>)計數日數和日期。</w:t>
      </w:r>
    </w:p>
    <w:p w:rsidR="00BC3EC7" w:rsidRPr="00E36F52" w:rsidRDefault="00BC3EC7">
      <w:pPr>
        <w:pStyle w:val="1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/>
          <w:sz w:val="22"/>
          <w:szCs w:val="22"/>
        </w:rPr>
        <w:t>4.</w:t>
      </w:r>
      <w:r w:rsidR="00294B37" w:rsidRPr="00E36F52">
        <w:rPr>
          <w:rFonts w:ascii="新細明體" w:eastAsia="新細明體" w:hAnsi="新細明體" w:hint="eastAsia"/>
          <w:sz w:val="22"/>
          <w:szCs w:val="22"/>
        </w:rPr>
        <w:t>幾何</w:t>
      </w:r>
      <w:r w:rsidRPr="00E36F52">
        <w:rPr>
          <w:rFonts w:ascii="新細明體" w:eastAsia="新細明體" w:hAnsi="新細明體" w:hint="eastAsia"/>
          <w:sz w:val="22"/>
          <w:szCs w:val="22"/>
        </w:rPr>
        <w:t>：</w:t>
      </w:r>
    </w:p>
    <w:p w:rsidR="00BC3EC7" w:rsidRPr="00E36F52" w:rsidRDefault="00BC3EC7">
      <w:pPr>
        <w:pStyle w:val="1"/>
        <w:ind w:firstLine="180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 w:hint="eastAsia"/>
          <w:sz w:val="22"/>
          <w:szCs w:val="22"/>
        </w:rPr>
        <w:t>(1)能認識周遭物體上的角、直線與平面(含簡單立體形體)。</w:t>
      </w:r>
    </w:p>
    <w:p w:rsidR="00BC3EC7" w:rsidRPr="00E36F52" w:rsidRDefault="00BC3EC7">
      <w:pPr>
        <w:pStyle w:val="1"/>
        <w:ind w:firstLine="180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 w:hint="eastAsia"/>
          <w:sz w:val="22"/>
          <w:szCs w:val="22"/>
        </w:rPr>
        <w:t>(2)能</w:t>
      </w:r>
      <w:r w:rsidRPr="00E36F52">
        <w:rPr>
          <w:rFonts w:ascii="新細明體" w:eastAsia="新細明體" w:hAnsi="新細明體"/>
          <w:sz w:val="22"/>
          <w:szCs w:val="22"/>
        </w:rPr>
        <w:t>由邊長關係</w:t>
      </w:r>
      <w:r w:rsidRPr="00E36F52">
        <w:rPr>
          <w:rFonts w:ascii="新細明體" w:eastAsia="新細明體" w:hAnsi="新細明體" w:hint="eastAsia"/>
          <w:sz w:val="22"/>
          <w:szCs w:val="22"/>
        </w:rPr>
        <w:t>，</w:t>
      </w:r>
      <w:r w:rsidRPr="00E36F52">
        <w:rPr>
          <w:rFonts w:ascii="新細明體" w:eastAsia="新細明體" w:hAnsi="新細明體"/>
          <w:sz w:val="22"/>
          <w:szCs w:val="22"/>
        </w:rPr>
        <w:t>認識簡單平面圖形與立體形體</w:t>
      </w:r>
      <w:r w:rsidRPr="00E36F52">
        <w:rPr>
          <w:rFonts w:ascii="新細明體" w:eastAsia="新細明體" w:hAnsi="新細明體" w:hint="eastAsia"/>
          <w:sz w:val="22"/>
          <w:szCs w:val="22"/>
        </w:rPr>
        <w:t>。</w:t>
      </w:r>
    </w:p>
    <w:p w:rsidR="00BC3EC7" w:rsidRPr="00E36F52" w:rsidRDefault="00BC3EC7">
      <w:pPr>
        <w:pStyle w:val="1"/>
        <w:ind w:firstLine="180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 w:hint="eastAsia"/>
          <w:sz w:val="22"/>
          <w:szCs w:val="22"/>
        </w:rPr>
        <w:t>(</w:t>
      </w:r>
      <w:r w:rsidR="007135C6" w:rsidRPr="00E36F52">
        <w:rPr>
          <w:rFonts w:ascii="新細明體" w:eastAsia="新細明體" w:hAnsi="新細明體" w:hint="eastAsia"/>
          <w:sz w:val="22"/>
          <w:szCs w:val="22"/>
        </w:rPr>
        <w:t>3</w:t>
      </w:r>
      <w:r w:rsidRPr="00E36F52">
        <w:rPr>
          <w:rFonts w:ascii="新細明體" w:eastAsia="新細明體" w:hAnsi="新細明體" w:hint="eastAsia"/>
          <w:sz w:val="22"/>
          <w:szCs w:val="22"/>
        </w:rPr>
        <w:t>)使用標準名稱描述正方體、長方體。</w:t>
      </w:r>
    </w:p>
    <w:p w:rsidR="00BC3EC7" w:rsidRPr="00E36F52" w:rsidRDefault="00BC3EC7">
      <w:pPr>
        <w:pStyle w:val="1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/>
          <w:sz w:val="22"/>
          <w:szCs w:val="22"/>
        </w:rPr>
        <w:t>5.</w:t>
      </w:r>
      <w:r w:rsidRPr="00E36F52">
        <w:rPr>
          <w:rFonts w:ascii="新細明體" w:eastAsia="新細明體" w:hAnsi="新細明體" w:hint="eastAsia"/>
          <w:sz w:val="22"/>
          <w:szCs w:val="22"/>
        </w:rPr>
        <w:t>代數：</w:t>
      </w:r>
    </w:p>
    <w:p w:rsidR="007135C6" w:rsidRPr="00E36F52" w:rsidRDefault="007135C6" w:rsidP="007135C6">
      <w:pPr>
        <w:pStyle w:val="1"/>
        <w:ind w:firstLine="180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 w:hint="eastAsia"/>
          <w:sz w:val="22"/>
          <w:szCs w:val="22"/>
        </w:rPr>
        <w:t>(1)</w:t>
      </w:r>
      <w:r w:rsidRPr="00E36F52">
        <w:rPr>
          <w:rFonts w:ascii="新細明體" w:eastAsia="新細明體" w:hAnsi="新細明體"/>
          <w:sz w:val="22"/>
          <w:szCs w:val="22"/>
        </w:rPr>
        <w:t>在具體情境中認識遞移律。</w:t>
      </w:r>
    </w:p>
    <w:p w:rsidR="00BC3EC7" w:rsidRPr="00E36F52" w:rsidRDefault="00BC3EC7" w:rsidP="007135C6">
      <w:pPr>
        <w:pStyle w:val="1"/>
        <w:ind w:firstLine="180"/>
        <w:jc w:val="left"/>
        <w:rPr>
          <w:rFonts w:ascii="新細明體" w:eastAsia="新細明體" w:hAnsi="新細明體"/>
          <w:sz w:val="22"/>
          <w:szCs w:val="22"/>
        </w:rPr>
      </w:pPr>
      <w:r w:rsidRPr="00E36F52">
        <w:rPr>
          <w:rFonts w:ascii="新細明體" w:eastAsia="新細明體" w:hAnsi="新細明體" w:hint="eastAsia"/>
          <w:sz w:val="22"/>
          <w:szCs w:val="22"/>
        </w:rPr>
        <w:t>(2)能在具體情境中，認識乘法交換律。</w:t>
      </w:r>
    </w:p>
    <w:p w:rsidR="00F73EFE" w:rsidRPr="00E36F52" w:rsidRDefault="00F73EFE" w:rsidP="00F73EFE">
      <w:pPr>
        <w:pStyle w:val="1"/>
        <w:ind w:firstLine="180"/>
        <w:jc w:val="left"/>
        <w:rPr>
          <w:rFonts w:ascii="新細明體" w:eastAsia="新細明體" w:hAnsi="新細明體"/>
          <w:sz w:val="22"/>
        </w:rPr>
      </w:pPr>
      <w:r w:rsidRPr="00E36F52">
        <w:rPr>
          <w:rFonts w:ascii="新細明體" w:eastAsia="新細明體" w:hint="eastAsia"/>
          <w:sz w:val="22"/>
        </w:rPr>
        <w:t>(3)</w:t>
      </w:r>
      <w:r w:rsidRPr="00E36F52">
        <w:rPr>
          <w:rFonts w:ascii="新細明體" w:eastAsia="新細明體"/>
          <w:sz w:val="22"/>
        </w:rPr>
        <w:t>解決生活情境中已列出的算式填充題。</w:t>
      </w:r>
    </w:p>
    <w:p w:rsidR="00BC3EC7" w:rsidRPr="00E36F52" w:rsidRDefault="00BC3EC7">
      <w:pPr>
        <w:pStyle w:val="1"/>
        <w:rPr>
          <w:rFonts w:ascii="新細明體" w:eastAsia="新細明體" w:hAnsi="新細明體"/>
          <w:sz w:val="22"/>
          <w:u w:val="single"/>
        </w:rPr>
      </w:pPr>
    </w:p>
    <w:tbl>
      <w:tblPr>
        <w:tblW w:w="15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493"/>
        <w:gridCol w:w="448"/>
        <w:gridCol w:w="448"/>
        <w:gridCol w:w="2753"/>
        <w:gridCol w:w="2577"/>
        <w:gridCol w:w="5681"/>
        <w:gridCol w:w="567"/>
        <w:gridCol w:w="992"/>
        <w:gridCol w:w="1134"/>
      </w:tblGrid>
      <w:tr w:rsidR="00307A4D" w:rsidRPr="00E36F52" w:rsidTr="00307A4D">
        <w:trPr>
          <w:cantSplit/>
          <w:trHeight w:val="1302"/>
          <w:tblHeader/>
        </w:trPr>
        <w:tc>
          <w:tcPr>
            <w:tcW w:w="386" w:type="dxa"/>
            <w:shd w:val="clear" w:color="000000" w:fill="auto"/>
            <w:textDirection w:val="tbRlV"/>
            <w:vAlign w:val="center"/>
          </w:tcPr>
          <w:p w:rsidR="00307A4D" w:rsidRPr="00E36F52" w:rsidRDefault="00307A4D" w:rsidP="00C20AE2">
            <w:pPr>
              <w:ind w:left="113" w:right="113"/>
              <w:jc w:val="center"/>
              <w:rPr>
                <w:rFonts w:eastAsia="細明體"/>
                <w:w w:val="120"/>
                <w:sz w:val="20"/>
              </w:rPr>
            </w:pPr>
            <w:r w:rsidRPr="00E36F52">
              <w:rPr>
                <w:rFonts w:eastAsia="細明體" w:hint="eastAsia"/>
                <w:w w:val="120"/>
                <w:sz w:val="20"/>
              </w:rPr>
              <w:lastRenderedPageBreak/>
              <w:t>起訖週次</w:t>
            </w:r>
          </w:p>
        </w:tc>
        <w:tc>
          <w:tcPr>
            <w:tcW w:w="493" w:type="dxa"/>
            <w:shd w:val="clear" w:color="000000" w:fill="auto"/>
            <w:textDirection w:val="tbRlV"/>
            <w:vAlign w:val="center"/>
          </w:tcPr>
          <w:p w:rsidR="00307A4D" w:rsidRPr="00FB7E5D" w:rsidRDefault="00307A4D" w:rsidP="00C20AE2">
            <w:pPr>
              <w:ind w:left="57" w:right="57"/>
              <w:jc w:val="center"/>
              <w:rPr>
                <w:rFonts w:eastAsia="細明體"/>
                <w:color w:val="0D0D0D"/>
                <w:w w:val="120"/>
              </w:rPr>
            </w:pPr>
            <w:r w:rsidRPr="00FB7E5D">
              <w:rPr>
                <w:rFonts w:eastAsia="細明體" w:hint="eastAsia"/>
                <w:color w:val="0D0D0D"/>
                <w:w w:val="120"/>
              </w:rPr>
              <w:t>起訖日期</w:t>
            </w:r>
          </w:p>
        </w:tc>
        <w:tc>
          <w:tcPr>
            <w:tcW w:w="448" w:type="dxa"/>
            <w:shd w:val="clear" w:color="000000" w:fill="auto"/>
            <w:textDirection w:val="tbRlV"/>
            <w:vAlign w:val="center"/>
          </w:tcPr>
          <w:p w:rsidR="00307A4D" w:rsidRPr="00E36F52" w:rsidRDefault="00307A4D" w:rsidP="00C20AE2">
            <w:pPr>
              <w:ind w:left="113" w:right="113"/>
              <w:jc w:val="center"/>
              <w:rPr>
                <w:rFonts w:eastAsia="細明體"/>
                <w:w w:val="120"/>
                <w:sz w:val="20"/>
              </w:rPr>
            </w:pPr>
            <w:r w:rsidRPr="00E36F52">
              <w:rPr>
                <w:rFonts w:eastAsia="細明體" w:hint="eastAsia"/>
                <w:w w:val="120"/>
                <w:sz w:val="20"/>
              </w:rPr>
              <w:t>主</w:t>
            </w:r>
            <w:r w:rsidRPr="00E36F52">
              <w:rPr>
                <w:rFonts w:eastAsia="細明體" w:hint="eastAsia"/>
                <w:w w:val="120"/>
                <w:sz w:val="20"/>
              </w:rPr>
              <w:t xml:space="preserve">    </w:t>
            </w:r>
            <w:r w:rsidRPr="00E36F52">
              <w:rPr>
                <w:rFonts w:eastAsia="細明體" w:hint="eastAsia"/>
                <w:w w:val="120"/>
                <w:sz w:val="20"/>
              </w:rPr>
              <w:t>題</w:t>
            </w:r>
          </w:p>
        </w:tc>
        <w:tc>
          <w:tcPr>
            <w:tcW w:w="448" w:type="dxa"/>
            <w:shd w:val="clear" w:color="000000" w:fill="auto"/>
            <w:textDirection w:val="tbRlV"/>
            <w:vAlign w:val="center"/>
          </w:tcPr>
          <w:p w:rsidR="00307A4D" w:rsidRPr="00E36F52" w:rsidRDefault="00307A4D" w:rsidP="00C20AE2">
            <w:pPr>
              <w:ind w:left="113" w:right="113"/>
              <w:jc w:val="center"/>
              <w:rPr>
                <w:rFonts w:eastAsia="細明體"/>
                <w:w w:val="120"/>
                <w:sz w:val="20"/>
              </w:rPr>
            </w:pPr>
            <w:r w:rsidRPr="00E36F52">
              <w:rPr>
                <w:rFonts w:eastAsia="細明體" w:hint="eastAsia"/>
                <w:w w:val="120"/>
                <w:sz w:val="20"/>
              </w:rPr>
              <w:t>單元名稱</w:t>
            </w:r>
          </w:p>
        </w:tc>
        <w:tc>
          <w:tcPr>
            <w:tcW w:w="2753" w:type="dxa"/>
            <w:shd w:val="clear" w:color="000000" w:fill="auto"/>
            <w:vAlign w:val="center"/>
          </w:tcPr>
          <w:p w:rsidR="00307A4D" w:rsidRPr="00E36F52" w:rsidRDefault="00307A4D" w:rsidP="00C20AE2">
            <w:pPr>
              <w:pStyle w:val="2"/>
              <w:rPr>
                <w:rFonts w:eastAsia="細明體"/>
              </w:rPr>
            </w:pPr>
            <w:r w:rsidRPr="00E36F52">
              <w:rPr>
                <w:rFonts w:eastAsia="細明體" w:hint="eastAsia"/>
              </w:rPr>
              <w:t>對應能力指標</w:t>
            </w:r>
          </w:p>
        </w:tc>
        <w:tc>
          <w:tcPr>
            <w:tcW w:w="2577" w:type="dxa"/>
            <w:shd w:val="clear" w:color="000000" w:fill="auto"/>
            <w:vAlign w:val="center"/>
          </w:tcPr>
          <w:p w:rsidR="00307A4D" w:rsidRPr="00E36F52" w:rsidRDefault="00307A4D" w:rsidP="00C20AE2">
            <w:pPr>
              <w:pStyle w:val="2"/>
              <w:rPr>
                <w:rFonts w:eastAsia="細明體"/>
              </w:rPr>
            </w:pPr>
            <w:r w:rsidRPr="00E36F52">
              <w:rPr>
                <w:rFonts w:eastAsia="細明體" w:hint="eastAsia"/>
              </w:rPr>
              <w:t>教學目標</w:t>
            </w:r>
          </w:p>
        </w:tc>
        <w:tc>
          <w:tcPr>
            <w:tcW w:w="5681" w:type="dxa"/>
            <w:shd w:val="clear" w:color="000000" w:fill="auto"/>
            <w:vAlign w:val="center"/>
          </w:tcPr>
          <w:p w:rsidR="00307A4D" w:rsidRPr="00E36F52" w:rsidRDefault="00307A4D" w:rsidP="00C20AE2">
            <w:pPr>
              <w:jc w:val="center"/>
              <w:rPr>
                <w:rFonts w:eastAsia="細明體"/>
              </w:rPr>
            </w:pPr>
            <w:r w:rsidRPr="00E36F52">
              <w:rPr>
                <w:rFonts w:eastAsia="細明體" w:hint="eastAsia"/>
              </w:rPr>
              <w:t>教學活動重點</w:t>
            </w:r>
          </w:p>
        </w:tc>
        <w:tc>
          <w:tcPr>
            <w:tcW w:w="567" w:type="dxa"/>
            <w:shd w:val="clear" w:color="000000" w:fill="auto"/>
            <w:textDirection w:val="tbRlV"/>
            <w:vAlign w:val="center"/>
          </w:tcPr>
          <w:p w:rsidR="00307A4D" w:rsidRPr="00E36F52" w:rsidRDefault="00307A4D" w:rsidP="00C20AE2">
            <w:pPr>
              <w:ind w:left="113" w:right="113"/>
              <w:jc w:val="center"/>
              <w:rPr>
                <w:rFonts w:eastAsia="細明體"/>
                <w:sz w:val="20"/>
              </w:rPr>
            </w:pPr>
            <w:r w:rsidRPr="00E36F52">
              <w:rPr>
                <w:rFonts w:eastAsia="細明體" w:hint="eastAsia"/>
                <w:w w:val="120"/>
                <w:sz w:val="20"/>
              </w:rPr>
              <w:t>教學節數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307A4D" w:rsidRPr="00E36F52" w:rsidRDefault="00307A4D" w:rsidP="00C20AE2">
            <w:pPr>
              <w:jc w:val="center"/>
              <w:rPr>
                <w:rFonts w:eastAsia="細明體"/>
              </w:rPr>
            </w:pPr>
            <w:r w:rsidRPr="00E36F52">
              <w:rPr>
                <w:rFonts w:eastAsia="細明體" w:hint="eastAsia"/>
              </w:rPr>
              <w:t>教學資源</w:t>
            </w:r>
          </w:p>
        </w:tc>
        <w:tc>
          <w:tcPr>
            <w:tcW w:w="1134" w:type="dxa"/>
            <w:shd w:val="clear" w:color="000000" w:fill="auto"/>
            <w:textDirection w:val="tbRlV"/>
            <w:vAlign w:val="center"/>
          </w:tcPr>
          <w:p w:rsidR="00307A4D" w:rsidRPr="00E36F52" w:rsidRDefault="00307A4D" w:rsidP="00C20AE2">
            <w:pPr>
              <w:ind w:left="113" w:right="113"/>
              <w:jc w:val="center"/>
              <w:rPr>
                <w:rFonts w:eastAsia="細明體"/>
                <w:w w:val="120"/>
                <w:sz w:val="20"/>
              </w:rPr>
            </w:pPr>
            <w:r w:rsidRPr="00E36F52">
              <w:rPr>
                <w:rFonts w:eastAsia="細明體" w:hint="eastAsia"/>
                <w:w w:val="120"/>
                <w:sz w:val="20"/>
              </w:rPr>
              <w:t>評量方式</w:t>
            </w:r>
          </w:p>
        </w:tc>
      </w:tr>
      <w:tr w:rsidR="00C57DE1" w:rsidRPr="00E36F52" w:rsidTr="00307A4D">
        <w:trPr>
          <w:cantSplit/>
          <w:trHeight w:val="1942"/>
        </w:trPr>
        <w:tc>
          <w:tcPr>
            <w:tcW w:w="386" w:type="dxa"/>
            <w:textDirection w:val="tbRlV"/>
            <w:vAlign w:val="center"/>
          </w:tcPr>
          <w:p w:rsidR="00C57DE1" w:rsidRPr="00E36F52" w:rsidRDefault="00C57DE1" w:rsidP="00C20AE2">
            <w:pPr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</w:rPr>
            </w:pPr>
            <w:proofErr w:type="gramStart"/>
            <w:r w:rsidRPr="00E36F52">
              <w:rPr>
                <w:rFonts w:ascii="新細明體" w:hAnsi="新細明體" w:hint="eastAsia"/>
                <w:w w:val="120"/>
                <w:sz w:val="16"/>
              </w:rPr>
              <w:t>一</w:t>
            </w:r>
            <w:proofErr w:type="gramEnd"/>
          </w:p>
        </w:tc>
        <w:tc>
          <w:tcPr>
            <w:tcW w:w="493" w:type="dxa"/>
          </w:tcPr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2/</w:t>
            </w:r>
            <w:r>
              <w:rPr>
                <w:rFonts w:hint="eastAsia"/>
                <w:sz w:val="16"/>
                <w:szCs w:val="16"/>
              </w:rPr>
              <w:t>12</w:t>
            </w:r>
          </w:p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C57DE1" w:rsidRPr="009E5A57" w:rsidRDefault="00C57DE1" w:rsidP="00CB3E7A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2/</w:t>
            </w:r>
            <w:r w:rsidRPr="009E5A57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bookmarkStart w:id="0" w:name="_GoBack"/>
            <w:bookmarkEnd w:id="0"/>
            <w:r w:rsidRPr="00E36F52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E36F52">
              <w:rPr>
                <w:rFonts w:ascii="新細明體" w:hint="eastAsia"/>
                <w:sz w:val="16"/>
                <w:szCs w:val="16"/>
              </w:rPr>
              <w:t>1000以內的數</w:t>
            </w:r>
          </w:p>
        </w:tc>
        <w:tc>
          <w:tcPr>
            <w:tcW w:w="2753" w:type="dxa"/>
          </w:tcPr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2-n-01 能認識1000以內的數及「百位」的位名，並進行位值單位的換算。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/>
                <w:szCs w:val="16"/>
              </w:rPr>
              <w:t>C-R-1,C-R-2,C-R-3,C-R-4,C-T-1,C-S-3,C-C-1,C-C-2,C-C-3</w:t>
            </w:r>
          </w:p>
        </w:tc>
        <w:tc>
          <w:tcPr>
            <w:tcW w:w="2577" w:type="dxa"/>
          </w:tcPr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1.建立1000以內的數詞序列。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2.</w:t>
            </w:r>
            <w:r w:rsidRPr="00E36F52">
              <w:rPr>
                <w:rFonts w:hAnsi="新細明體"/>
                <w:szCs w:val="16"/>
              </w:rPr>
              <w:t>1000</w:t>
            </w:r>
            <w:r w:rsidRPr="00E36F52">
              <w:rPr>
                <w:rFonts w:hAnsi="新細明體" w:hint="eastAsia"/>
                <w:szCs w:val="16"/>
              </w:rPr>
              <w:t>以內數的說、讀、聽、寫、做。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cs="Courier New"/>
                <w:szCs w:val="16"/>
              </w:rPr>
            </w:pPr>
            <w:r w:rsidRPr="00E36F52">
              <w:rPr>
                <w:rFonts w:cs="Courier New" w:hint="eastAsia"/>
                <w:szCs w:val="16"/>
              </w:rPr>
              <w:t>3.</w:t>
            </w:r>
            <w:r w:rsidRPr="00E36F52">
              <w:rPr>
                <w:rFonts w:cs="Courier New"/>
                <w:szCs w:val="16"/>
              </w:rPr>
              <w:t>1000</w:t>
            </w:r>
            <w:r w:rsidRPr="00E36F52">
              <w:rPr>
                <w:rFonts w:cs="Courier New" w:hint="eastAsia"/>
                <w:szCs w:val="16"/>
              </w:rPr>
              <w:t>以內數的位值、化聚。</w:t>
            </w:r>
          </w:p>
        </w:tc>
        <w:tc>
          <w:tcPr>
            <w:tcW w:w="5681" w:type="dxa"/>
          </w:tcPr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【活動一】數到1000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1.教師口述布題，透過觀察和討論，以100為起點，逐次累100，建立1000以內的數詞序列。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2.教師以某量為起點重新口述布題，逐次累一、累十或累百，建立1000以內的數詞序列。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3.教師口述布題，觀察和討論，察覺並讀、寫1000以內的數。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4.教師以1000以內的量為起點重新口述布題，，逐次累減十或累減百，熟悉1000以內的數詞序列。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szCs w:val="16"/>
              </w:rPr>
            </w:pPr>
            <w:r w:rsidRPr="00E36F52">
              <w:rPr>
                <w:rFonts w:hint="eastAsia"/>
                <w:szCs w:val="16"/>
              </w:rPr>
              <w:t>【活動二】1000以內數的表徵和化聚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1.教師以課本情境布題，</w:t>
            </w:r>
            <w:r w:rsidRPr="00E36F52">
              <w:rPr>
                <w:rFonts w:ascii="新細明體" w:hAnsi="新細明體" w:hint="eastAsia"/>
                <w:bCs/>
                <w:sz w:val="16"/>
                <w:szCs w:val="16"/>
              </w:rPr>
              <w:t>透過代表「百」、「十」、「一」的積木表徵1000以內的數。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2.學生透過積木表徵，</w:t>
            </w:r>
            <w:r w:rsidRPr="00E36F52">
              <w:rPr>
                <w:rFonts w:ascii="新細明體" w:hAnsi="新細明體" w:hint="eastAsia"/>
                <w:bCs/>
                <w:sz w:val="16"/>
                <w:szCs w:val="16"/>
              </w:rPr>
              <w:t>能將1000以內的數分解成幾個百、幾個十和幾個一。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3.學生透過積木表徵，</w:t>
            </w:r>
            <w:r w:rsidRPr="00E36F52">
              <w:rPr>
                <w:rFonts w:hAnsi="新細明體" w:hint="eastAsia"/>
                <w:bCs/>
                <w:szCs w:val="16"/>
              </w:rPr>
              <w:t>能將幾個一、幾個十和幾個百合成1000以內的數。</w:t>
            </w:r>
          </w:p>
        </w:tc>
        <w:tc>
          <w:tcPr>
            <w:tcW w:w="567" w:type="dxa"/>
            <w:vAlign w:val="center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jc w:val="center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992" w:type="dxa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1.附件1、2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2.小白板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3.白板筆</w:t>
            </w:r>
          </w:p>
        </w:tc>
        <w:tc>
          <w:tcPr>
            <w:tcW w:w="1134" w:type="dxa"/>
          </w:tcPr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1.互相討論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2.口頭回答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E36F52">
              <w:rPr>
                <w:rFonts w:hint="eastAsia"/>
                <w:sz w:val="16"/>
                <w:szCs w:val="16"/>
              </w:rPr>
              <w:t>紙筆測驗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int="eastAsia"/>
                <w:szCs w:val="16"/>
              </w:rPr>
              <w:t>4.課堂問答</w:t>
            </w:r>
          </w:p>
        </w:tc>
      </w:tr>
      <w:tr w:rsidR="00C57DE1" w:rsidRPr="00E36F52" w:rsidTr="00307A4D">
        <w:trPr>
          <w:cantSplit/>
          <w:trHeight w:val="3813"/>
        </w:trPr>
        <w:tc>
          <w:tcPr>
            <w:tcW w:w="386" w:type="dxa"/>
            <w:textDirection w:val="tbRlV"/>
            <w:vAlign w:val="center"/>
          </w:tcPr>
          <w:p w:rsidR="00C57DE1" w:rsidRPr="00E36F52" w:rsidRDefault="00C57DE1" w:rsidP="00C20AE2">
            <w:pPr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E36F52">
              <w:rPr>
                <w:rFonts w:ascii="新細明體" w:hAnsi="新細明體" w:hint="eastAsia"/>
                <w:w w:val="120"/>
                <w:sz w:val="16"/>
              </w:rPr>
              <w:t>二</w:t>
            </w:r>
          </w:p>
        </w:tc>
        <w:tc>
          <w:tcPr>
            <w:tcW w:w="493" w:type="dxa"/>
          </w:tcPr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2/</w:t>
            </w:r>
            <w:r>
              <w:rPr>
                <w:rFonts w:hint="eastAsia"/>
                <w:sz w:val="16"/>
                <w:szCs w:val="16"/>
              </w:rPr>
              <w:t>19</w:t>
            </w:r>
          </w:p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C57DE1" w:rsidRPr="009E5A57" w:rsidRDefault="00C57DE1" w:rsidP="00CB3E7A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2/</w:t>
            </w:r>
            <w:r>
              <w:rPr>
                <w:rFonts w:hint="eastAsia"/>
                <w:sz w:val="16"/>
                <w:szCs w:val="16"/>
              </w:rPr>
              <w:t>25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數與量、代數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E36F52">
              <w:rPr>
                <w:rFonts w:ascii="新細明體" w:hint="eastAsia"/>
                <w:sz w:val="16"/>
                <w:szCs w:val="16"/>
              </w:rPr>
              <w:t>1000以內的數</w:t>
            </w:r>
          </w:p>
        </w:tc>
        <w:tc>
          <w:tcPr>
            <w:tcW w:w="2753" w:type="dxa"/>
          </w:tcPr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2-n-01 能認識1000以內的數及「百位」的位名，並進行位值單位的換算。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2-n-03 能用＞、＜和＝表示數量大小關係，並在具體情境中認識遞移律。（同2-a-01）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2-a-01 能用＞、＜和＝表示數量大小關係，並在具體情境中認識遞移律。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/>
                <w:szCs w:val="16"/>
              </w:rPr>
              <w:t>C-R-1,C-R-2,C-R-3,C-R-4,C-T-1,C-S-3,C-C-1,C-C-2,C-C-3</w:t>
            </w:r>
          </w:p>
        </w:tc>
        <w:tc>
          <w:tcPr>
            <w:tcW w:w="2577" w:type="dxa"/>
          </w:tcPr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int="eastAsia"/>
                <w:sz w:val="16"/>
                <w:szCs w:val="16"/>
              </w:rPr>
              <w:t>1.認識及使用200元、500元和1000元。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int="eastAsia"/>
                <w:szCs w:val="16"/>
              </w:rPr>
              <w:t>2.用＞、＜和＝的符號，記錄</w:t>
            </w:r>
            <w:r w:rsidRPr="00E36F52">
              <w:rPr>
                <w:szCs w:val="16"/>
              </w:rPr>
              <w:t>1000</w:t>
            </w:r>
            <w:r w:rsidRPr="00E36F52">
              <w:rPr>
                <w:rFonts w:hint="eastAsia"/>
                <w:szCs w:val="16"/>
              </w:rPr>
              <w:t>以內數的大小。</w:t>
            </w:r>
          </w:p>
        </w:tc>
        <w:tc>
          <w:tcPr>
            <w:tcW w:w="5681" w:type="dxa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【活動三】</w:t>
            </w:r>
            <w:r w:rsidRPr="00E36F52">
              <w:rPr>
                <w:rFonts w:hint="eastAsia"/>
                <w:szCs w:val="16"/>
              </w:rPr>
              <w:t>認識、使用錢幣及位值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1.教師以課本情境布題，讓學生認識200元、500元、1000元的錢幣。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2.學生透過錢幣圖卡的操作，知道各種面值錢幣兌換的方法。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3.學生能使用錢幣付款，並用圖象記錄。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4.教師透過定位板，建立位值概念。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【活動四】比大小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1.教師以課本情境布題，透過錢幣表徵，比較1000以內兩量的多少。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2.教師重新布題，透過定位板，引導學生依序從百位、十位、個位來比較兩數的大小。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int="eastAsia"/>
                <w:szCs w:val="16"/>
              </w:rPr>
              <w:t>3.教師口述布題，讓學生抽3張數字卡排出最大的三位數，並</w:t>
            </w:r>
            <w:r w:rsidRPr="00E36F52">
              <w:rPr>
                <w:rFonts w:hAnsi="新細明體" w:hint="eastAsia"/>
                <w:szCs w:val="16"/>
              </w:rPr>
              <w:t>能使用＞、＜或＝的符號記錄兩數大小關係。</w:t>
            </w:r>
          </w:p>
        </w:tc>
        <w:tc>
          <w:tcPr>
            <w:tcW w:w="567" w:type="dxa"/>
            <w:vAlign w:val="center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jc w:val="center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992" w:type="dxa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1.定位板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2.附件2～4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3.小白板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4.白板筆</w:t>
            </w:r>
          </w:p>
        </w:tc>
        <w:tc>
          <w:tcPr>
            <w:tcW w:w="1134" w:type="dxa"/>
          </w:tcPr>
          <w:p w:rsidR="00C57DE1" w:rsidRPr="00E36F52" w:rsidRDefault="00C57DE1" w:rsidP="00C20AE2">
            <w:pPr>
              <w:snapToGrid w:val="0"/>
              <w:ind w:left="57" w:right="57"/>
              <w:rPr>
                <w:sz w:val="16"/>
                <w:szCs w:val="16"/>
              </w:rPr>
            </w:pPr>
            <w:r w:rsidRPr="00E36F52">
              <w:rPr>
                <w:rFonts w:hint="eastAsia"/>
                <w:sz w:val="16"/>
                <w:szCs w:val="16"/>
              </w:rPr>
              <w:t>1.</w:t>
            </w:r>
            <w:r w:rsidRPr="00E36F52">
              <w:rPr>
                <w:rFonts w:hint="eastAsia"/>
                <w:sz w:val="16"/>
                <w:szCs w:val="16"/>
              </w:rPr>
              <w:t>紙筆測驗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hint="eastAsia"/>
                <w:sz w:val="16"/>
                <w:szCs w:val="16"/>
              </w:rPr>
              <w:t>2.</w:t>
            </w:r>
            <w:r w:rsidRPr="00E36F52">
              <w:rPr>
                <w:rFonts w:hint="eastAsia"/>
                <w:sz w:val="16"/>
                <w:szCs w:val="16"/>
              </w:rPr>
              <w:t>課堂問答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3.作業</w:t>
            </w:r>
          </w:p>
        </w:tc>
      </w:tr>
      <w:tr w:rsidR="00C57DE1" w:rsidRPr="00E36F52" w:rsidTr="00307A4D">
        <w:trPr>
          <w:cantSplit/>
          <w:trHeight w:val="1493"/>
        </w:trPr>
        <w:tc>
          <w:tcPr>
            <w:tcW w:w="386" w:type="dxa"/>
            <w:textDirection w:val="tbRlV"/>
            <w:vAlign w:val="center"/>
          </w:tcPr>
          <w:p w:rsidR="00C57DE1" w:rsidRPr="00E36F52" w:rsidRDefault="00C57DE1" w:rsidP="00C20AE2">
            <w:pPr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E36F52">
              <w:rPr>
                <w:rFonts w:ascii="新細明體" w:hAnsi="新細明體" w:hint="eastAsia"/>
                <w:w w:val="120"/>
                <w:sz w:val="16"/>
              </w:rPr>
              <w:t>三</w:t>
            </w:r>
          </w:p>
        </w:tc>
        <w:tc>
          <w:tcPr>
            <w:tcW w:w="493" w:type="dxa"/>
          </w:tcPr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2</w:t>
            </w:r>
            <w:r w:rsidRPr="009E5A57"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26</w:t>
            </w:r>
          </w:p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C57DE1" w:rsidRPr="009E5A57" w:rsidRDefault="00C57DE1" w:rsidP="00CB3E7A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 w:rsidRPr="009E5A57"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二、</w:t>
            </w:r>
            <w:r w:rsidRPr="00E36F52">
              <w:rPr>
                <w:rFonts w:ascii="新細明體" w:hint="eastAsia"/>
                <w:sz w:val="16"/>
                <w:szCs w:val="16"/>
              </w:rPr>
              <w:t>三位數的加減</w:t>
            </w:r>
          </w:p>
        </w:tc>
        <w:tc>
          <w:tcPr>
            <w:tcW w:w="2753" w:type="dxa"/>
          </w:tcPr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2-n-05 能理解三位數加減直式計算(不含兩次退位)。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連結：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/>
                <w:sz w:val="16"/>
                <w:szCs w:val="16"/>
              </w:rPr>
              <w:t>C-R-1,C-R-2,C-R-3,C-R-4,C-T-1,C-T-2,C-T-</w:t>
            </w:r>
            <w:r w:rsidRPr="00E36F52"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E36F52">
              <w:rPr>
                <w:rFonts w:ascii="新細明體" w:hAnsi="新細明體"/>
                <w:sz w:val="16"/>
                <w:szCs w:val="16"/>
              </w:rPr>
              <w:t>,C-S-2,C-S-3,C-C-1,C-C-2,C-C-3,C-C-8</w:t>
            </w:r>
          </w:p>
        </w:tc>
        <w:tc>
          <w:tcPr>
            <w:tcW w:w="2577" w:type="dxa"/>
          </w:tcPr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int="eastAsia"/>
                <w:sz w:val="16"/>
                <w:szCs w:val="16"/>
              </w:rPr>
              <w:t>1.能用直式計算三位數的加法問題。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</w:p>
        </w:tc>
        <w:tc>
          <w:tcPr>
            <w:tcW w:w="5681" w:type="dxa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【活動一】</w:t>
            </w:r>
            <w:r w:rsidRPr="00E36F52">
              <w:rPr>
                <w:rFonts w:hint="eastAsia"/>
                <w:szCs w:val="16"/>
              </w:rPr>
              <w:t>三位數的加法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1.教師以課本情境布題，透過具體物或圖象，進行三位數加一位數的加法直式計算教學。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2.教師以課本情境重新布題，進行三位數加二位數、三位數加三位數的加法直式計算。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【活動二】</w:t>
            </w:r>
            <w:r w:rsidRPr="00E36F52">
              <w:rPr>
                <w:rFonts w:hint="eastAsia"/>
                <w:szCs w:val="16"/>
              </w:rPr>
              <w:t>三位數的減法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1.教師以課本情境布題，透過具體物或圖象，進行三位數減一位數的減法直式計算教學。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hAnsi="新細明體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2.教師以課本情境重新布題，進行三位數減二位數、三位數減三位數的減法直式計算。</w:t>
            </w:r>
          </w:p>
        </w:tc>
        <w:tc>
          <w:tcPr>
            <w:tcW w:w="567" w:type="dxa"/>
            <w:vAlign w:val="center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jc w:val="center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992" w:type="dxa"/>
          </w:tcPr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1.附件5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2.小白板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hAnsi="新細明體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3.白板筆</w:t>
            </w:r>
          </w:p>
        </w:tc>
        <w:tc>
          <w:tcPr>
            <w:tcW w:w="1134" w:type="dxa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1.實測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2.紙筆測驗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3.互相討論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4.口頭回答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5.作業</w:t>
            </w:r>
          </w:p>
        </w:tc>
      </w:tr>
      <w:tr w:rsidR="00C57DE1" w:rsidRPr="00E36F52" w:rsidTr="00307A4D">
        <w:trPr>
          <w:cantSplit/>
          <w:trHeight w:val="975"/>
        </w:trPr>
        <w:tc>
          <w:tcPr>
            <w:tcW w:w="386" w:type="dxa"/>
            <w:textDirection w:val="tbRlV"/>
            <w:vAlign w:val="center"/>
          </w:tcPr>
          <w:p w:rsidR="00C57DE1" w:rsidRPr="00E36F52" w:rsidRDefault="00C57DE1" w:rsidP="00C20AE2">
            <w:pPr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E36F52">
              <w:rPr>
                <w:rFonts w:ascii="新細明體" w:hAnsi="新細明體" w:hint="eastAsia"/>
                <w:w w:val="120"/>
                <w:sz w:val="16"/>
              </w:rPr>
              <w:lastRenderedPageBreak/>
              <w:t>四</w:t>
            </w:r>
          </w:p>
        </w:tc>
        <w:tc>
          <w:tcPr>
            <w:tcW w:w="493" w:type="dxa"/>
          </w:tcPr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 w:rsidRPr="009E5A57"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5</w:t>
            </w:r>
          </w:p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C57DE1" w:rsidRPr="009E5A57" w:rsidRDefault="00C57DE1" w:rsidP="00CB3E7A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3/</w:t>
            </w:r>
            <w:r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二、</w:t>
            </w:r>
            <w:r w:rsidRPr="00E36F52">
              <w:rPr>
                <w:rFonts w:ascii="新細明體" w:hint="eastAsia"/>
                <w:sz w:val="16"/>
                <w:szCs w:val="16"/>
              </w:rPr>
              <w:t>三位數的加減</w:t>
            </w:r>
          </w:p>
        </w:tc>
        <w:tc>
          <w:tcPr>
            <w:tcW w:w="2753" w:type="dxa"/>
          </w:tcPr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2-n-05 能理解三位數加減直式計算(不含兩次退位)。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2-a-04 能理解加減互逆，並運用於驗算與解題。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連結：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/>
                <w:sz w:val="16"/>
                <w:szCs w:val="16"/>
              </w:rPr>
              <w:t>C-R-1,C-R-2,C-R-3,C-R-4,C-T-1,C-T-2,C-T-</w:t>
            </w:r>
            <w:r w:rsidRPr="00E36F52"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E36F52">
              <w:rPr>
                <w:rFonts w:ascii="新細明體" w:hAnsi="新細明體"/>
                <w:sz w:val="16"/>
                <w:szCs w:val="16"/>
              </w:rPr>
              <w:t>,C-S-2,C-S-3,C-C-1,C-C-2,C-C-3,C-C-8</w:t>
            </w:r>
          </w:p>
        </w:tc>
        <w:tc>
          <w:tcPr>
            <w:tcW w:w="2577" w:type="dxa"/>
          </w:tcPr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int="eastAsia"/>
                <w:sz w:val="16"/>
                <w:szCs w:val="16"/>
              </w:rPr>
              <w:t>1.能解決二、三位數的加減應用問題。</w:t>
            </w:r>
          </w:p>
        </w:tc>
        <w:tc>
          <w:tcPr>
            <w:tcW w:w="5681" w:type="dxa"/>
          </w:tcPr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【活動三】加減關係與驗算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1.教師以巧克力棒、吸管和鉛筆的情境口述布題，透過觀察圖象及線段圖，認識加減關係。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2.教師以繩子和緞帶的情境口述布題，透過觀察和討論，利用加減關係來進行驗算。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【延伸學習】多少錢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1.教師以情境布題，透過錢幣圖式輔助，讓學生理解九十幾加幾合成百，及一百減一位數的問題。</w:t>
            </w:r>
          </w:p>
        </w:tc>
        <w:tc>
          <w:tcPr>
            <w:tcW w:w="567" w:type="dxa"/>
            <w:vAlign w:val="center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jc w:val="center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992" w:type="dxa"/>
          </w:tcPr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1.小白板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hAnsi="新細明體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2.白板筆</w:t>
            </w:r>
          </w:p>
        </w:tc>
        <w:tc>
          <w:tcPr>
            <w:tcW w:w="1134" w:type="dxa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1.實測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2.紙筆測驗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3.互相討論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4.口頭回答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5.作業</w:t>
            </w:r>
          </w:p>
        </w:tc>
      </w:tr>
      <w:tr w:rsidR="00C57DE1" w:rsidRPr="00E36F52" w:rsidTr="00307A4D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C57DE1" w:rsidRPr="00E36F52" w:rsidRDefault="00C57DE1" w:rsidP="00C20AE2">
            <w:pPr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E36F52">
              <w:rPr>
                <w:rFonts w:ascii="新細明體" w:hAnsi="新細明體" w:hint="eastAsia"/>
                <w:w w:val="120"/>
                <w:sz w:val="16"/>
              </w:rPr>
              <w:t>五</w:t>
            </w:r>
          </w:p>
        </w:tc>
        <w:tc>
          <w:tcPr>
            <w:tcW w:w="493" w:type="dxa"/>
          </w:tcPr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3/</w:t>
            </w:r>
            <w:r>
              <w:rPr>
                <w:rFonts w:hint="eastAsia"/>
                <w:sz w:val="16"/>
                <w:szCs w:val="16"/>
              </w:rPr>
              <w:t>12</w:t>
            </w:r>
          </w:p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C57DE1" w:rsidRPr="009E5A57" w:rsidRDefault="00C57DE1" w:rsidP="00CB3E7A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3/</w:t>
            </w:r>
            <w:r w:rsidRPr="009E5A57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三、公尺和公分</w:t>
            </w:r>
          </w:p>
        </w:tc>
        <w:tc>
          <w:tcPr>
            <w:tcW w:w="2753" w:type="dxa"/>
          </w:tcPr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2-n-15 能認識長度單位「公分」、「公尺」及其關係，並能做相關的實測、估測與同單位的計算。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連結：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/>
                <w:sz w:val="16"/>
                <w:szCs w:val="16"/>
              </w:rPr>
              <w:t>C-T-1,C-S-3,C-C-1,C-C-2,C-C-3</w:t>
            </w:r>
          </w:p>
        </w:tc>
        <w:tc>
          <w:tcPr>
            <w:tcW w:w="2577" w:type="dxa"/>
          </w:tcPr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int="eastAsia"/>
                <w:sz w:val="16"/>
                <w:szCs w:val="16"/>
              </w:rPr>
              <w:t>1.認識公尺，並進行公分和公尺的化聚。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int="eastAsia"/>
                <w:sz w:val="16"/>
                <w:szCs w:val="16"/>
              </w:rPr>
              <w:t>2.利用測量物件的長度，並以幾公尺幾公分報讀。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int="eastAsia"/>
                <w:sz w:val="16"/>
                <w:szCs w:val="16"/>
              </w:rPr>
              <w:t>3.透過實測培養長度的量感，並進行估測。</w:t>
            </w:r>
          </w:p>
        </w:tc>
        <w:tc>
          <w:tcPr>
            <w:tcW w:w="5681" w:type="dxa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【活動一】認識公尺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1.教師口述布題，透過1公尺的尺，讓學生認識1公尺等於100公分，並透過操作1公尺的尺，培養1公尺的量感。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2.教師以課本情境布題，讓學生複製1公尺的長度，並透過累加，知道幾個</w:t>
            </w:r>
            <w:r w:rsidRPr="00E36F52">
              <w:rPr>
                <w:rFonts w:hAnsi="新細明體"/>
                <w:szCs w:val="16"/>
              </w:rPr>
              <w:t>1</w:t>
            </w:r>
            <w:r w:rsidRPr="00E36F52">
              <w:rPr>
                <w:rFonts w:hAnsi="新細明體" w:hint="eastAsia"/>
                <w:szCs w:val="16"/>
              </w:rPr>
              <w:t>公尺就是幾公尺。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3.學生能測量物件的長並以「公尺」為單位報讀。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【活動二】測量和化聚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1.教師以課本情境布題，和學生討論刻度的報讀方式，並讓學生經驗公分和公尺複名數的報讀。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2.教師以課本情境重新布題，讓學生進行「公分」和「公尺」的化聚。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3.教師重新以課本情境，進行公分和公尺的化聚和比較。</w:t>
            </w:r>
          </w:p>
        </w:tc>
        <w:tc>
          <w:tcPr>
            <w:tcW w:w="567" w:type="dxa"/>
            <w:vAlign w:val="center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jc w:val="center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992" w:type="dxa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1.布尺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2.15公分的尺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3.長度超過1公尺的繩子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4.1公尺長的尺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5.皮尺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6.附件6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7.小白板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8.</w:t>
            </w:r>
            <w:r w:rsidRPr="00E36F52">
              <w:rPr>
                <w:rFonts w:hAnsi="新細明體"/>
                <w:szCs w:val="16"/>
              </w:rPr>
              <w:t>白板筆</w:t>
            </w:r>
          </w:p>
        </w:tc>
        <w:tc>
          <w:tcPr>
            <w:tcW w:w="1134" w:type="dxa"/>
          </w:tcPr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1.實測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2.口頭回答</w:t>
            </w:r>
          </w:p>
          <w:p w:rsidR="00C57DE1" w:rsidRPr="00E36F52" w:rsidRDefault="00C57DE1" w:rsidP="00C20AE2">
            <w:pPr>
              <w:pStyle w:val="412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3.互相討論</w:t>
            </w:r>
          </w:p>
          <w:p w:rsidR="00C57DE1" w:rsidRPr="00E36F52" w:rsidRDefault="00C57DE1" w:rsidP="00C20AE2">
            <w:pPr>
              <w:pStyle w:val="412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4.作業</w:t>
            </w:r>
          </w:p>
        </w:tc>
      </w:tr>
      <w:tr w:rsidR="00C57DE1" w:rsidRPr="00E36F52" w:rsidTr="00307A4D">
        <w:trPr>
          <w:cantSplit/>
          <w:trHeight w:val="3960"/>
        </w:trPr>
        <w:tc>
          <w:tcPr>
            <w:tcW w:w="386" w:type="dxa"/>
            <w:textDirection w:val="tbRlV"/>
            <w:vAlign w:val="center"/>
          </w:tcPr>
          <w:p w:rsidR="00C57DE1" w:rsidRPr="00E36F52" w:rsidRDefault="00C57DE1" w:rsidP="00C20AE2">
            <w:pPr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E36F52">
              <w:rPr>
                <w:rFonts w:ascii="新細明體" w:hAnsi="新細明體" w:hint="eastAsia"/>
                <w:w w:val="120"/>
                <w:sz w:val="16"/>
              </w:rPr>
              <w:t>六</w:t>
            </w:r>
          </w:p>
        </w:tc>
        <w:tc>
          <w:tcPr>
            <w:tcW w:w="493" w:type="dxa"/>
          </w:tcPr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3/</w:t>
            </w:r>
            <w:r>
              <w:rPr>
                <w:rFonts w:hint="eastAsia"/>
                <w:sz w:val="16"/>
                <w:szCs w:val="16"/>
              </w:rPr>
              <w:t>19</w:t>
            </w:r>
          </w:p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C57DE1" w:rsidRPr="009E5A57" w:rsidRDefault="00C57DE1" w:rsidP="00CB3E7A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3/</w:t>
            </w:r>
            <w:r>
              <w:rPr>
                <w:rFonts w:hint="eastAsia"/>
                <w:sz w:val="16"/>
                <w:szCs w:val="16"/>
              </w:rPr>
              <w:t>25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三、公尺和公分</w:t>
            </w:r>
          </w:p>
        </w:tc>
        <w:tc>
          <w:tcPr>
            <w:tcW w:w="2753" w:type="dxa"/>
          </w:tcPr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2-n-15 能認識長度單位「公分」、「公尺」及其關係，並能做相關的實測、估測與同單位的計算。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連結：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/>
                <w:sz w:val="16"/>
                <w:szCs w:val="16"/>
              </w:rPr>
              <w:t>C-T-1,C-S-3,C-C-1,C-C-2,C-C-3</w:t>
            </w:r>
          </w:p>
        </w:tc>
        <w:tc>
          <w:tcPr>
            <w:tcW w:w="2577" w:type="dxa"/>
          </w:tcPr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int="eastAsia"/>
                <w:sz w:val="16"/>
                <w:szCs w:val="16"/>
              </w:rPr>
              <w:t>1.透過實測培養長度的量感，並進行估測。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int="eastAsia"/>
                <w:sz w:val="16"/>
                <w:szCs w:val="16"/>
              </w:rPr>
              <w:t>2.能做公尺的加減計算。</w:t>
            </w:r>
          </w:p>
        </w:tc>
        <w:tc>
          <w:tcPr>
            <w:tcW w:w="5681" w:type="dxa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【活動三】實測與估測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1.教師口述布題，學生測量自己身上的長度，並利用身體的部位估測物品的長，並以實測檢驗結果。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2.學生利用已知的長度，估測物品的長。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【活動四】長度的計算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1.教師以課本情境布題，透過觀察和討論，進行公尺的加減計算問題。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【動手用腦】比一比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1.教師以課本情境布題，讓學生利用遞移律比較高矮。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2.教師以課本情境布題，讓學生利用遞移律比較跳遠距離。</w:t>
            </w:r>
          </w:p>
        </w:tc>
        <w:tc>
          <w:tcPr>
            <w:tcW w:w="567" w:type="dxa"/>
            <w:vAlign w:val="center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jc w:val="center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992" w:type="dxa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1.尺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2.小白板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3.</w:t>
            </w:r>
            <w:r w:rsidRPr="00E36F52">
              <w:rPr>
                <w:rFonts w:hAnsi="新細明體"/>
                <w:szCs w:val="16"/>
              </w:rPr>
              <w:t>白板筆</w:t>
            </w:r>
          </w:p>
        </w:tc>
        <w:tc>
          <w:tcPr>
            <w:tcW w:w="1134" w:type="dxa"/>
          </w:tcPr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1.實測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2.口頭回答</w:t>
            </w:r>
          </w:p>
          <w:p w:rsidR="00C57DE1" w:rsidRPr="00E36F52" w:rsidRDefault="00C57DE1" w:rsidP="00C20AE2">
            <w:pPr>
              <w:pStyle w:val="412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3.互相討論</w:t>
            </w:r>
          </w:p>
          <w:p w:rsidR="00C57DE1" w:rsidRPr="00E36F52" w:rsidRDefault="00C57DE1" w:rsidP="00C20AE2">
            <w:pPr>
              <w:pStyle w:val="412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4.作業</w:t>
            </w:r>
          </w:p>
        </w:tc>
      </w:tr>
      <w:tr w:rsidR="00C57DE1" w:rsidRPr="00E36F52" w:rsidTr="00307A4D">
        <w:trPr>
          <w:cantSplit/>
          <w:trHeight w:val="3341"/>
        </w:trPr>
        <w:tc>
          <w:tcPr>
            <w:tcW w:w="386" w:type="dxa"/>
            <w:textDirection w:val="tbRlV"/>
            <w:vAlign w:val="center"/>
          </w:tcPr>
          <w:p w:rsidR="00C57DE1" w:rsidRPr="00E36F52" w:rsidRDefault="00C57DE1" w:rsidP="00C20AE2">
            <w:pPr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E36F52">
              <w:rPr>
                <w:rFonts w:ascii="新細明體" w:hAnsi="新細明體" w:hint="eastAsia"/>
                <w:w w:val="120"/>
                <w:sz w:val="16"/>
              </w:rPr>
              <w:lastRenderedPageBreak/>
              <w:t>七</w:t>
            </w:r>
          </w:p>
        </w:tc>
        <w:tc>
          <w:tcPr>
            <w:tcW w:w="493" w:type="dxa"/>
          </w:tcPr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3/</w:t>
            </w:r>
            <w:r>
              <w:rPr>
                <w:rFonts w:hint="eastAsia"/>
                <w:sz w:val="16"/>
                <w:szCs w:val="16"/>
              </w:rPr>
              <w:t>26</w:t>
            </w:r>
          </w:p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Pr="009E5A57"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</w:rPr>
            </w:pPr>
            <w:r w:rsidRPr="00E36F52">
              <w:rPr>
                <w:rFonts w:ascii="新細明體" w:hAnsi="新細明體" w:hint="eastAsia"/>
                <w:sz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</w:rPr>
            </w:pPr>
            <w:r w:rsidRPr="00E36F52">
              <w:rPr>
                <w:rFonts w:ascii="新細明體" w:hAnsi="新細明體" w:hint="eastAsia"/>
                <w:sz w:val="16"/>
              </w:rPr>
              <w:t>四、加減應用</w:t>
            </w:r>
          </w:p>
        </w:tc>
        <w:tc>
          <w:tcPr>
            <w:tcW w:w="2753" w:type="dxa"/>
          </w:tcPr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2-n-04 能熟練二位數加減直式計算。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2-a-04 能理解加減互逆，並運用於驗算與解題。</w:t>
            </w:r>
          </w:p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連結：</w:t>
            </w:r>
          </w:p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w w:val="120"/>
              </w:rPr>
            </w:pPr>
            <w:r w:rsidRPr="00E36F52">
              <w:rPr>
                <w:rFonts w:hAnsi="新細明體"/>
              </w:rPr>
              <w:t>C-R-1,C-R-2,C-R-3,C-</w:t>
            </w:r>
            <w:r w:rsidRPr="00E36F52">
              <w:rPr>
                <w:rFonts w:hAnsi="新細明體" w:hint="eastAsia"/>
              </w:rPr>
              <w:t>T</w:t>
            </w:r>
            <w:r w:rsidRPr="00E36F52">
              <w:rPr>
                <w:rFonts w:hAnsi="新細明體"/>
              </w:rPr>
              <w:t>-</w:t>
            </w:r>
            <w:r w:rsidRPr="00E36F52">
              <w:rPr>
                <w:rFonts w:hAnsi="新細明體" w:hint="eastAsia"/>
              </w:rPr>
              <w:t>1</w:t>
            </w:r>
            <w:r w:rsidRPr="00E36F52">
              <w:rPr>
                <w:rFonts w:hAnsi="新細明體"/>
              </w:rPr>
              <w:t>,C-</w:t>
            </w:r>
            <w:r w:rsidRPr="00E36F52">
              <w:rPr>
                <w:rFonts w:hAnsi="新細明體" w:hint="eastAsia"/>
              </w:rPr>
              <w:t>T</w:t>
            </w:r>
            <w:r w:rsidRPr="00E36F52">
              <w:rPr>
                <w:rFonts w:hAnsi="新細明體"/>
              </w:rPr>
              <w:t>-</w:t>
            </w:r>
            <w:r w:rsidRPr="00E36F52">
              <w:rPr>
                <w:rFonts w:hAnsi="新細明體" w:hint="eastAsia"/>
              </w:rPr>
              <w:t>2</w:t>
            </w:r>
            <w:r w:rsidRPr="00E36F52">
              <w:rPr>
                <w:rFonts w:hAnsi="新細明體"/>
              </w:rPr>
              <w:t>,,C-</w:t>
            </w:r>
            <w:r w:rsidRPr="00E36F52">
              <w:rPr>
                <w:rFonts w:hAnsi="新細明體" w:hint="eastAsia"/>
              </w:rPr>
              <w:t>T</w:t>
            </w:r>
            <w:r w:rsidRPr="00E36F52">
              <w:rPr>
                <w:rFonts w:hAnsi="新細明體"/>
              </w:rPr>
              <w:t>-</w:t>
            </w:r>
            <w:r w:rsidRPr="00E36F52">
              <w:rPr>
                <w:rFonts w:hAnsi="新細明體" w:hint="eastAsia"/>
              </w:rPr>
              <w:t>4</w:t>
            </w:r>
            <w:r w:rsidRPr="00E36F52">
              <w:rPr>
                <w:rFonts w:hAnsi="新細明體"/>
              </w:rPr>
              <w:t>, C-S-</w:t>
            </w:r>
            <w:r w:rsidRPr="00E36F52">
              <w:rPr>
                <w:rFonts w:hAnsi="新細明體" w:hint="eastAsia"/>
              </w:rPr>
              <w:t>2</w:t>
            </w:r>
            <w:r w:rsidRPr="00E36F52">
              <w:rPr>
                <w:rFonts w:hAnsi="新細明體"/>
              </w:rPr>
              <w:t>,C-S-3,C-C-1,C-C-2</w:t>
            </w:r>
            <w:r w:rsidRPr="00E36F52">
              <w:rPr>
                <w:rFonts w:hAnsi="新細明體" w:hint="eastAsia"/>
              </w:rPr>
              <w:t>,</w:t>
            </w:r>
            <w:r w:rsidRPr="00E36F52">
              <w:rPr>
                <w:rFonts w:hAnsi="新細明體"/>
              </w:rPr>
              <w:t>C-C-</w:t>
            </w:r>
            <w:r w:rsidRPr="00E36F52">
              <w:rPr>
                <w:rFonts w:hAnsi="新細明體" w:hint="eastAsia"/>
              </w:rPr>
              <w:t>3</w:t>
            </w:r>
            <w:r w:rsidRPr="00E36F52">
              <w:rPr>
                <w:rFonts w:hAnsi="新細明體"/>
              </w:rPr>
              <w:t>,C-C-</w:t>
            </w:r>
            <w:r w:rsidRPr="00E36F52">
              <w:rPr>
                <w:rFonts w:hAnsi="新細明體" w:hint="eastAsia"/>
              </w:rPr>
              <w:t>5,</w:t>
            </w:r>
            <w:r w:rsidRPr="00E36F52">
              <w:rPr>
                <w:rFonts w:hAnsi="新細明體"/>
              </w:rPr>
              <w:t>C-C-7</w:t>
            </w:r>
          </w:p>
        </w:tc>
        <w:tc>
          <w:tcPr>
            <w:tcW w:w="2577" w:type="dxa"/>
          </w:tcPr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1.認識有(　)的算式，並用有(　)的算式記錄加數未知的問題，進行解題。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w w:val="120"/>
              </w:rPr>
            </w:pPr>
            <w:r w:rsidRPr="00E36F52">
              <w:rPr>
                <w:rFonts w:hAnsi="新細明體" w:hint="eastAsia"/>
              </w:rPr>
              <w:t>2.認識有(　)的算式，並用有(　)的算式記錄減數未知的問題，進行解題。</w:t>
            </w:r>
          </w:p>
        </w:tc>
        <w:tc>
          <w:tcPr>
            <w:tcW w:w="5681" w:type="dxa"/>
          </w:tcPr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【活動一】加數未知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1.教師以課本的情境口述布題，並用算式填充題記錄問題，利用加減關係解加數未知的問題。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【活動二】減數未知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1.教師以課本的情境口述布題，並用算式填充題記錄問題，利用加減關係解減數未知的問題。</w:t>
            </w:r>
          </w:p>
        </w:tc>
        <w:tc>
          <w:tcPr>
            <w:tcW w:w="567" w:type="dxa"/>
            <w:vAlign w:val="center"/>
          </w:tcPr>
          <w:p w:rsidR="00C57DE1" w:rsidRPr="00E36F52" w:rsidRDefault="00C57DE1" w:rsidP="00C20AE2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E36F52">
              <w:rPr>
                <w:rFonts w:ascii="新細明體" w:hAnsi="新細明體" w:hint="eastAsia"/>
                <w:sz w:val="16"/>
              </w:rPr>
              <w:t>3</w:t>
            </w:r>
          </w:p>
        </w:tc>
        <w:tc>
          <w:tcPr>
            <w:tcW w:w="992" w:type="dxa"/>
          </w:tcPr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1.小白板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2.白板筆</w:t>
            </w:r>
          </w:p>
        </w:tc>
        <w:tc>
          <w:tcPr>
            <w:tcW w:w="1134" w:type="dxa"/>
          </w:tcPr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1.口頭回答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2.互相討論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3.實作評量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w w:val="120"/>
              </w:rPr>
            </w:pPr>
            <w:r w:rsidRPr="00E36F52">
              <w:rPr>
                <w:rFonts w:hAnsi="新細明體" w:hint="eastAsia"/>
              </w:rPr>
              <w:t>4.紙筆測驗</w:t>
            </w:r>
          </w:p>
        </w:tc>
      </w:tr>
      <w:tr w:rsidR="00C57DE1" w:rsidRPr="00E36F52" w:rsidTr="00307A4D">
        <w:trPr>
          <w:cantSplit/>
          <w:trHeight w:val="2114"/>
        </w:trPr>
        <w:tc>
          <w:tcPr>
            <w:tcW w:w="386" w:type="dxa"/>
            <w:textDirection w:val="tbRlV"/>
            <w:vAlign w:val="center"/>
          </w:tcPr>
          <w:p w:rsidR="00C57DE1" w:rsidRPr="00E36F52" w:rsidRDefault="00C57DE1" w:rsidP="00C20AE2">
            <w:pPr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E36F52">
              <w:rPr>
                <w:rFonts w:ascii="新細明體" w:hAnsi="新細明體" w:hint="eastAsia"/>
                <w:w w:val="120"/>
                <w:sz w:val="16"/>
              </w:rPr>
              <w:t>八</w:t>
            </w:r>
          </w:p>
        </w:tc>
        <w:tc>
          <w:tcPr>
            <w:tcW w:w="493" w:type="dxa"/>
          </w:tcPr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Pr="009E5A57"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2</w:t>
            </w:r>
          </w:p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4/</w:t>
            </w: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</w:rPr>
            </w:pPr>
            <w:r w:rsidRPr="00E36F52">
              <w:rPr>
                <w:rFonts w:ascii="新細明體" w:hAnsi="新細明體" w:hint="eastAsia"/>
                <w:sz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</w:rPr>
            </w:pPr>
            <w:r w:rsidRPr="00E36F52">
              <w:rPr>
                <w:rFonts w:ascii="新細明體" w:hAnsi="新細明體" w:hint="eastAsia"/>
                <w:sz w:val="16"/>
              </w:rPr>
              <w:t>四、加減應用</w:t>
            </w:r>
          </w:p>
        </w:tc>
        <w:tc>
          <w:tcPr>
            <w:tcW w:w="2753" w:type="dxa"/>
          </w:tcPr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2-n-04 能熟練二位數加減直式計算。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2-a-04 能理解加減互逆，並運用於驗算與解題。</w:t>
            </w:r>
          </w:p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連結：</w:t>
            </w:r>
          </w:p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w w:val="120"/>
              </w:rPr>
            </w:pPr>
            <w:r w:rsidRPr="00E36F52">
              <w:rPr>
                <w:rFonts w:hAnsi="新細明體"/>
              </w:rPr>
              <w:t>C-R-1,C-R-2,C-R-3,C-</w:t>
            </w:r>
            <w:r w:rsidRPr="00E36F52">
              <w:rPr>
                <w:rFonts w:hAnsi="新細明體" w:hint="eastAsia"/>
              </w:rPr>
              <w:t>T</w:t>
            </w:r>
            <w:r w:rsidRPr="00E36F52">
              <w:rPr>
                <w:rFonts w:hAnsi="新細明體"/>
              </w:rPr>
              <w:t>-</w:t>
            </w:r>
            <w:r w:rsidRPr="00E36F52">
              <w:rPr>
                <w:rFonts w:hAnsi="新細明體" w:hint="eastAsia"/>
              </w:rPr>
              <w:t>1</w:t>
            </w:r>
            <w:r w:rsidRPr="00E36F52">
              <w:rPr>
                <w:rFonts w:hAnsi="新細明體"/>
              </w:rPr>
              <w:t>,C-</w:t>
            </w:r>
            <w:r w:rsidRPr="00E36F52">
              <w:rPr>
                <w:rFonts w:hAnsi="新細明體" w:hint="eastAsia"/>
              </w:rPr>
              <w:t>T</w:t>
            </w:r>
            <w:r w:rsidRPr="00E36F52">
              <w:rPr>
                <w:rFonts w:hAnsi="新細明體"/>
              </w:rPr>
              <w:t>-</w:t>
            </w:r>
            <w:r w:rsidRPr="00E36F52">
              <w:rPr>
                <w:rFonts w:hAnsi="新細明體" w:hint="eastAsia"/>
              </w:rPr>
              <w:t>2</w:t>
            </w:r>
            <w:r w:rsidRPr="00E36F52">
              <w:rPr>
                <w:rFonts w:hAnsi="新細明體"/>
              </w:rPr>
              <w:t>,,C-</w:t>
            </w:r>
            <w:r w:rsidRPr="00E36F52">
              <w:rPr>
                <w:rFonts w:hAnsi="新細明體" w:hint="eastAsia"/>
              </w:rPr>
              <w:t>T</w:t>
            </w:r>
            <w:r w:rsidRPr="00E36F52">
              <w:rPr>
                <w:rFonts w:hAnsi="新細明體"/>
              </w:rPr>
              <w:t>-</w:t>
            </w:r>
            <w:r w:rsidRPr="00E36F52">
              <w:rPr>
                <w:rFonts w:hAnsi="新細明體" w:hint="eastAsia"/>
              </w:rPr>
              <w:t>4</w:t>
            </w:r>
            <w:r w:rsidRPr="00E36F52">
              <w:rPr>
                <w:rFonts w:hAnsi="新細明體"/>
              </w:rPr>
              <w:t>, C-S-</w:t>
            </w:r>
            <w:r w:rsidRPr="00E36F52">
              <w:rPr>
                <w:rFonts w:hAnsi="新細明體" w:hint="eastAsia"/>
              </w:rPr>
              <w:t>2</w:t>
            </w:r>
            <w:r w:rsidRPr="00E36F52">
              <w:rPr>
                <w:rFonts w:hAnsi="新細明體"/>
              </w:rPr>
              <w:t>,C-S-3,C-C-1,C-C-2</w:t>
            </w:r>
            <w:r w:rsidRPr="00E36F52">
              <w:rPr>
                <w:rFonts w:hAnsi="新細明體" w:hint="eastAsia"/>
              </w:rPr>
              <w:t>,</w:t>
            </w:r>
            <w:r w:rsidRPr="00E36F52">
              <w:rPr>
                <w:rFonts w:hAnsi="新細明體"/>
              </w:rPr>
              <w:t>C-C-</w:t>
            </w:r>
            <w:r w:rsidRPr="00E36F52">
              <w:rPr>
                <w:rFonts w:hAnsi="新細明體" w:hint="eastAsia"/>
              </w:rPr>
              <w:t>3</w:t>
            </w:r>
            <w:r w:rsidRPr="00E36F52">
              <w:rPr>
                <w:rFonts w:hAnsi="新細明體"/>
              </w:rPr>
              <w:t>,C-C-</w:t>
            </w:r>
            <w:r w:rsidRPr="00E36F52">
              <w:rPr>
                <w:rFonts w:hAnsi="新細明體" w:hint="eastAsia"/>
              </w:rPr>
              <w:t>5,</w:t>
            </w:r>
            <w:r w:rsidRPr="00E36F52">
              <w:rPr>
                <w:rFonts w:hAnsi="新細明體"/>
              </w:rPr>
              <w:t>C-C-7</w:t>
            </w:r>
          </w:p>
        </w:tc>
        <w:tc>
          <w:tcPr>
            <w:tcW w:w="2577" w:type="dxa"/>
          </w:tcPr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1.認識有(　)的算式，並用有(　)的算式記錄加數未知的問題，進行解題。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w w:val="120"/>
              </w:rPr>
            </w:pPr>
            <w:r w:rsidRPr="00E36F52">
              <w:rPr>
                <w:rFonts w:hAnsi="新細明體" w:hint="eastAsia"/>
              </w:rPr>
              <w:t>2.認識有(　)的算式，並用有(　)的算式記錄減數未知的問題，進行解題。</w:t>
            </w:r>
          </w:p>
        </w:tc>
        <w:tc>
          <w:tcPr>
            <w:tcW w:w="5681" w:type="dxa"/>
          </w:tcPr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【活動三】被加數未知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1.教師以課本的情境口述布題，並用算式填充題記錄問題，利用加減關係解被加數未知的問題。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</w:p>
        </w:tc>
        <w:tc>
          <w:tcPr>
            <w:tcW w:w="567" w:type="dxa"/>
            <w:vAlign w:val="center"/>
          </w:tcPr>
          <w:p w:rsidR="00C57DE1" w:rsidRPr="00E36F52" w:rsidRDefault="00C57DE1" w:rsidP="00C20AE2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E36F52">
              <w:rPr>
                <w:rFonts w:ascii="新細明體" w:hAnsi="新細明體" w:hint="eastAsia"/>
                <w:sz w:val="16"/>
              </w:rPr>
              <w:t>3</w:t>
            </w:r>
          </w:p>
        </w:tc>
        <w:tc>
          <w:tcPr>
            <w:tcW w:w="992" w:type="dxa"/>
          </w:tcPr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1.小白板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2.白板筆</w:t>
            </w:r>
          </w:p>
        </w:tc>
        <w:tc>
          <w:tcPr>
            <w:tcW w:w="1134" w:type="dxa"/>
          </w:tcPr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1.口頭回答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2.互相討論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3.實作評量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w w:val="120"/>
              </w:rPr>
            </w:pPr>
            <w:r w:rsidRPr="00E36F52">
              <w:rPr>
                <w:rFonts w:hAnsi="新細明體" w:hint="eastAsia"/>
              </w:rPr>
              <w:t>4.紙筆測驗</w:t>
            </w:r>
          </w:p>
        </w:tc>
      </w:tr>
      <w:tr w:rsidR="00C57DE1" w:rsidRPr="00E36F52" w:rsidTr="00307A4D">
        <w:trPr>
          <w:cantSplit/>
          <w:trHeight w:val="2116"/>
        </w:trPr>
        <w:tc>
          <w:tcPr>
            <w:tcW w:w="386" w:type="dxa"/>
            <w:textDirection w:val="tbRlV"/>
            <w:vAlign w:val="center"/>
          </w:tcPr>
          <w:p w:rsidR="00C57DE1" w:rsidRPr="00E36F52" w:rsidRDefault="00C57DE1" w:rsidP="00C20AE2">
            <w:pPr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E36F52">
              <w:rPr>
                <w:rFonts w:ascii="新細明體" w:hAnsi="新細明體" w:hint="eastAsia"/>
                <w:w w:val="120"/>
                <w:sz w:val="16"/>
              </w:rPr>
              <w:t>九</w:t>
            </w:r>
          </w:p>
        </w:tc>
        <w:tc>
          <w:tcPr>
            <w:tcW w:w="493" w:type="dxa"/>
          </w:tcPr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4/</w:t>
            </w:r>
            <w:r>
              <w:rPr>
                <w:rFonts w:hint="eastAsia"/>
                <w:sz w:val="16"/>
                <w:szCs w:val="16"/>
              </w:rPr>
              <w:t>9</w:t>
            </w:r>
          </w:p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C57DE1" w:rsidRPr="009E5A57" w:rsidRDefault="00C57DE1" w:rsidP="00CB3E7A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4/</w:t>
            </w:r>
            <w:r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</w:rPr>
            </w:pPr>
            <w:r w:rsidRPr="00E36F52">
              <w:rPr>
                <w:rFonts w:ascii="新細明體" w:hAnsi="新細明體" w:hint="eastAsia"/>
                <w:sz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</w:rPr>
            </w:pPr>
            <w:r w:rsidRPr="00E36F52">
              <w:rPr>
                <w:rFonts w:ascii="新細明體" w:hAnsi="新細明體" w:hint="eastAsia"/>
                <w:sz w:val="16"/>
              </w:rPr>
              <w:t>四、加減應用</w:t>
            </w:r>
          </w:p>
        </w:tc>
        <w:tc>
          <w:tcPr>
            <w:tcW w:w="2753" w:type="dxa"/>
          </w:tcPr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2-n-04 能熟練二位數加減直式計算。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2-a-04 能理解加減互逆，並運用於驗算與解題。</w:t>
            </w:r>
          </w:p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連結：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/>
              </w:rPr>
              <w:t>C-R-1,C-R-2,C-R-3,C-</w:t>
            </w:r>
            <w:r w:rsidRPr="00E36F52">
              <w:rPr>
                <w:rFonts w:hAnsi="新細明體" w:hint="eastAsia"/>
              </w:rPr>
              <w:t>T</w:t>
            </w:r>
            <w:r w:rsidRPr="00E36F52">
              <w:rPr>
                <w:rFonts w:hAnsi="新細明體"/>
              </w:rPr>
              <w:t>-</w:t>
            </w:r>
            <w:r w:rsidRPr="00E36F52">
              <w:rPr>
                <w:rFonts w:hAnsi="新細明體" w:hint="eastAsia"/>
              </w:rPr>
              <w:t>1</w:t>
            </w:r>
            <w:r w:rsidRPr="00E36F52">
              <w:rPr>
                <w:rFonts w:hAnsi="新細明體"/>
              </w:rPr>
              <w:t>,C-</w:t>
            </w:r>
            <w:r w:rsidRPr="00E36F52">
              <w:rPr>
                <w:rFonts w:hAnsi="新細明體" w:hint="eastAsia"/>
              </w:rPr>
              <w:t>T</w:t>
            </w:r>
            <w:r w:rsidRPr="00E36F52">
              <w:rPr>
                <w:rFonts w:hAnsi="新細明體"/>
              </w:rPr>
              <w:t>-</w:t>
            </w:r>
            <w:r w:rsidRPr="00E36F52">
              <w:rPr>
                <w:rFonts w:hAnsi="新細明體" w:hint="eastAsia"/>
              </w:rPr>
              <w:t>2</w:t>
            </w:r>
            <w:r w:rsidRPr="00E36F52">
              <w:rPr>
                <w:rFonts w:hAnsi="新細明體"/>
              </w:rPr>
              <w:t>,,C-</w:t>
            </w:r>
            <w:r w:rsidRPr="00E36F52">
              <w:rPr>
                <w:rFonts w:hAnsi="新細明體" w:hint="eastAsia"/>
              </w:rPr>
              <w:t>T</w:t>
            </w:r>
            <w:r w:rsidRPr="00E36F52">
              <w:rPr>
                <w:rFonts w:hAnsi="新細明體"/>
              </w:rPr>
              <w:t>-</w:t>
            </w:r>
            <w:r w:rsidRPr="00E36F52">
              <w:rPr>
                <w:rFonts w:hAnsi="新細明體" w:hint="eastAsia"/>
              </w:rPr>
              <w:t>4</w:t>
            </w:r>
            <w:r w:rsidRPr="00E36F52">
              <w:rPr>
                <w:rFonts w:hAnsi="新細明體"/>
              </w:rPr>
              <w:t>, C-S-</w:t>
            </w:r>
            <w:r w:rsidRPr="00E36F52">
              <w:rPr>
                <w:rFonts w:hAnsi="新細明體" w:hint="eastAsia"/>
              </w:rPr>
              <w:t>2</w:t>
            </w:r>
            <w:r w:rsidRPr="00E36F52">
              <w:rPr>
                <w:rFonts w:hAnsi="新細明體"/>
              </w:rPr>
              <w:t>,C-S-3,C-C-1,C-C-2</w:t>
            </w:r>
            <w:r w:rsidRPr="00E36F52">
              <w:rPr>
                <w:rFonts w:hAnsi="新細明體" w:hint="eastAsia"/>
              </w:rPr>
              <w:t>,</w:t>
            </w:r>
            <w:r w:rsidRPr="00E36F52">
              <w:rPr>
                <w:rFonts w:hAnsi="新細明體"/>
              </w:rPr>
              <w:t>C-C-</w:t>
            </w:r>
            <w:r w:rsidRPr="00E36F52">
              <w:rPr>
                <w:rFonts w:hAnsi="新細明體" w:hint="eastAsia"/>
              </w:rPr>
              <w:t>3</w:t>
            </w:r>
            <w:r w:rsidRPr="00E36F52">
              <w:rPr>
                <w:rFonts w:hAnsi="新細明體"/>
              </w:rPr>
              <w:t>,C-C-</w:t>
            </w:r>
            <w:r w:rsidRPr="00E36F52">
              <w:rPr>
                <w:rFonts w:hAnsi="新細明體" w:hint="eastAsia"/>
              </w:rPr>
              <w:t>5,</w:t>
            </w:r>
            <w:r w:rsidRPr="00E36F52">
              <w:rPr>
                <w:rFonts w:hAnsi="新細明體"/>
              </w:rPr>
              <w:t>C-C-7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  <w:szCs w:val="16"/>
              </w:rPr>
              <w:t>【期中評量週】</w:t>
            </w:r>
          </w:p>
        </w:tc>
        <w:tc>
          <w:tcPr>
            <w:tcW w:w="2577" w:type="dxa"/>
          </w:tcPr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1.認識有(　)的算式，並用有(　)的算式記錄被加數未知的問題，進行解題。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w w:val="120"/>
              </w:rPr>
            </w:pPr>
            <w:r w:rsidRPr="00E36F52">
              <w:rPr>
                <w:rFonts w:hAnsi="新細明體" w:hint="eastAsia"/>
              </w:rPr>
              <w:t>2.認識有(　)的算式，並用有(　)的算式記錄被減數未知的問題，進行解題。</w:t>
            </w:r>
          </w:p>
        </w:tc>
        <w:tc>
          <w:tcPr>
            <w:tcW w:w="5681" w:type="dxa"/>
          </w:tcPr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【活動四】被減數未知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1.教師以課本的情境口述布題，並用算式填充題記錄問題，利用加減關係解被減數未知的問題。</w:t>
            </w:r>
          </w:p>
        </w:tc>
        <w:tc>
          <w:tcPr>
            <w:tcW w:w="567" w:type="dxa"/>
            <w:vAlign w:val="center"/>
          </w:tcPr>
          <w:p w:rsidR="00C57DE1" w:rsidRPr="00E36F52" w:rsidRDefault="00C57DE1" w:rsidP="00C20AE2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E36F52">
              <w:rPr>
                <w:rFonts w:ascii="新細明體" w:hAnsi="新細明體" w:hint="eastAsia"/>
                <w:sz w:val="16"/>
              </w:rPr>
              <w:t>3</w:t>
            </w:r>
          </w:p>
        </w:tc>
        <w:tc>
          <w:tcPr>
            <w:tcW w:w="992" w:type="dxa"/>
          </w:tcPr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1.小白板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2.白板筆</w:t>
            </w:r>
          </w:p>
        </w:tc>
        <w:tc>
          <w:tcPr>
            <w:tcW w:w="1134" w:type="dxa"/>
          </w:tcPr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1.口頭回答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2.互相討論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w w:val="120"/>
              </w:rPr>
            </w:pPr>
            <w:r w:rsidRPr="00E36F52">
              <w:rPr>
                <w:rFonts w:hAnsi="新細明體" w:hint="eastAsia"/>
              </w:rPr>
              <w:t>3.紙筆測驗</w:t>
            </w:r>
          </w:p>
        </w:tc>
      </w:tr>
      <w:tr w:rsidR="00C57DE1" w:rsidRPr="00E36F52" w:rsidTr="00307A4D">
        <w:trPr>
          <w:cantSplit/>
          <w:trHeight w:val="3625"/>
        </w:trPr>
        <w:tc>
          <w:tcPr>
            <w:tcW w:w="386" w:type="dxa"/>
            <w:textDirection w:val="tbRlV"/>
            <w:vAlign w:val="center"/>
          </w:tcPr>
          <w:p w:rsidR="00C57DE1" w:rsidRPr="00E36F52" w:rsidRDefault="00C57DE1" w:rsidP="00C20AE2">
            <w:pPr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E36F52">
              <w:rPr>
                <w:rFonts w:ascii="新細明體" w:hAnsi="新細明體" w:hint="eastAsia"/>
                <w:w w:val="120"/>
                <w:sz w:val="16"/>
              </w:rPr>
              <w:lastRenderedPageBreak/>
              <w:t>十</w:t>
            </w:r>
          </w:p>
        </w:tc>
        <w:tc>
          <w:tcPr>
            <w:tcW w:w="493" w:type="dxa"/>
          </w:tcPr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4/</w:t>
            </w:r>
            <w:r>
              <w:rPr>
                <w:rFonts w:hint="eastAsia"/>
                <w:sz w:val="16"/>
                <w:szCs w:val="16"/>
              </w:rPr>
              <w:t>16</w:t>
            </w:r>
          </w:p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C57DE1" w:rsidRPr="009E5A57" w:rsidRDefault="00C57DE1" w:rsidP="00CB3E7A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4/</w:t>
            </w:r>
            <w:r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數與量、幾何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五、面的大小比較</w:t>
            </w:r>
          </w:p>
        </w:tc>
        <w:tc>
          <w:tcPr>
            <w:tcW w:w="2753" w:type="dxa"/>
          </w:tcPr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2-n-18 能認識面積。(同2-s-04)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2-s-04 能認識面積。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/>
                <w:sz w:val="16"/>
                <w:szCs w:val="16"/>
              </w:rPr>
              <w:t>C-R-1,C-R-2,C-R-3,C-R-4,C-S-3,C-C-1,C-C-2,C-C-3</w:t>
            </w:r>
          </w:p>
        </w:tc>
        <w:tc>
          <w:tcPr>
            <w:tcW w:w="2577" w:type="dxa"/>
          </w:tcPr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int="eastAsia"/>
                <w:sz w:val="16"/>
                <w:szCs w:val="16"/>
              </w:rPr>
              <w:t>1.認識面積。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int="eastAsia"/>
                <w:sz w:val="16"/>
                <w:szCs w:val="16"/>
              </w:rPr>
              <w:t>2.能做面積的直接比較。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int="eastAsia"/>
                <w:sz w:val="16"/>
                <w:szCs w:val="16"/>
              </w:rPr>
              <w:t>3.能做面積的間接比較。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int="eastAsia"/>
                <w:sz w:val="16"/>
                <w:szCs w:val="16"/>
              </w:rPr>
              <w:t>4.能做面積的個別單位比較。</w:t>
            </w:r>
          </w:p>
        </w:tc>
        <w:tc>
          <w:tcPr>
            <w:tcW w:w="5681" w:type="dxa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【活動一】面的大小(直接比較)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1.教師口述布題，學生透過課本和桌面認識面積。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2.教師布題，學生利用直接比較，進行附件圖卡的大小比較。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【活動二】面的大小(間接比較)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1.教師揭示附件圖卡，引導學生透過複製圖形的方式，間接比較面的大小。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【活動三】面的大小(個別單位比較)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1.教師布題，學生點數方格數量，比較圖形的大小。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2.教師說明占地盤的遊戲方法，讓學生進行遊戲，並比較兩人所占地盤的大小。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3.</w:t>
            </w:r>
            <w:r w:rsidRPr="00E36F52">
              <w:rPr>
                <w:rFonts w:hAnsi="新細明體" w:hint="eastAsia"/>
              </w:rPr>
              <w:t>教師以課本瓷磚情境重新布題，學生透過點算個別單位比較面的大小。</w:t>
            </w:r>
          </w:p>
        </w:tc>
        <w:tc>
          <w:tcPr>
            <w:tcW w:w="567" w:type="dxa"/>
            <w:vAlign w:val="center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jc w:val="center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992" w:type="dxa"/>
          </w:tcPr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noProof/>
                <w:szCs w:val="16"/>
              </w:rPr>
            </w:pPr>
            <w:r w:rsidRPr="00E36F52">
              <w:rPr>
                <w:rFonts w:hAnsi="新細明體" w:hint="eastAsia"/>
                <w:noProof/>
                <w:szCs w:val="16"/>
              </w:rPr>
              <w:t>1.附件7</w:t>
            </w:r>
            <w:r w:rsidRPr="00E36F52">
              <w:rPr>
                <w:rFonts w:hAnsi="新細明體"/>
                <w:noProof/>
                <w:szCs w:val="16"/>
              </w:rPr>
              <w:t>～</w:t>
            </w:r>
            <w:r w:rsidRPr="00E36F52">
              <w:rPr>
                <w:rFonts w:hAnsi="新細明體" w:hint="eastAsia"/>
                <w:noProof/>
                <w:szCs w:val="16"/>
              </w:rPr>
              <w:t>11</w:t>
            </w:r>
          </w:p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noProof/>
                <w:szCs w:val="16"/>
              </w:rPr>
            </w:pPr>
            <w:r w:rsidRPr="00E36F52">
              <w:rPr>
                <w:rFonts w:hAnsi="新細明體" w:hint="eastAsia"/>
                <w:noProof/>
                <w:szCs w:val="16"/>
              </w:rPr>
              <w:t>2.剪刀</w:t>
            </w:r>
          </w:p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noProof/>
                <w:szCs w:val="16"/>
              </w:rPr>
            </w:pPr>
            <w:r w:rsidRPr="00E36F52">
              <w:rPr>
                <w:rFonts w:hAnsi="新細明體" w:hint="eastAsia"/>
                <w:noProof/>
                <w:szCs w:val="16"/>
              </w:rPr>
              <w:t>3.小白板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noProof/>
                <w:szCs w:val="16"/>
              </w:rPr>
              <w:t>4.白板筆</w:t>
            </w:r>
          </w:p>
        </w:tc>
        <w:tc>
          <w:tcPr>
            <w:tcW w:w="1134" w:type="dxa"/>
          </w:tcPr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1.口頭回答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2.互相討論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3.實作評量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w w:val="120"/>
              </w:rPr>
            </w:pPr>
            <w:r w:rsidRPr="00E36F52">
              <w:rPr>
                <w:rFonts w:hAnsi="新細明體" w:hint="eastAsia"/>
              </w:rPr>
              <w:t>4.紙筆測驗</w:t>
            </w:r>
          </w:p>
        </w:tc>
      </w:tr>
      <w:tr w:rsidR="00C57DE1" w:rsidRPr="00E36F52" w:rsidTr="00307A4D">
        <w:trPr>
          <w:cantSplit/>
          <w:trHeight w:val="2671"/>
        </w:trPr>
        <w:tc>
          <w:tcPr>
            <w:tcW w:w="386" w:type="dxa"/>
            <w:textDirection w:val="tbRlV"/>
            <w:vAlign w:val="center"/>
          </w:tcPr>
          <w:p w:rsidR="00C57DE1" w:rsidRPr="00E36F52" w:rsidRDefault="00C57DE1" w:rsidP="00C20AE2">
            <w:pPr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E36F52">
              <w:rPr>
                <w:rFonts w:ascii="新細明體" w:hAnsi="新細明體" w:hint="eastAsia"/>
                <w:w w:val="120"/>
                <w:sz w:val="16"/>
              </w:rPr>
              <w:t>十一</w:t>
            </w:r>
          </w:p>
        </w:tc>
        <w:tc>
          <w:tcPr>
            <w:tcW w:w="493" w:type="dxa"/>
          </w:tcPr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4/</w:t>
            </w:r>
            <w:r>
              <w:rPr>
                <w:rFonts w:hint="eastAsia"/>
                <w:sz w:val="16"/>
                <w:szCs w:val="16"/>
              </w:rPr>
              <w:t>23</w:t>
            </w:r>
          </w:p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C57DE1" w:rsidRPr="009E5A57" w:rsidRDefault="00C57DE1" w:rsidP="00CB3E7A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4</w:t>
            </w:r>
            <w:r w:rsidRPr="009E5A57">
              <w:rPr>
                <w:sz w:val="16"/>
                <w:szCs w:val="16"/>
              </w:rPr>
              <w:t>/</w:t>
            </w:r>
            <w:r w:rsidRPr="009E5A57"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數與量、代數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六、乘法</w:t>
            </w:r>
          </w:p>
        </w:tc>
        <w:tc>
          <w:tcPr>
            <w:tcW w:w="2753" w:type="dxa"/>
          </w:tcPr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2-n-06 能理解乘法的意義，使用×、＝做橫式紀錄與直式紀錄，並解決生活中的問題。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2-n-08 能理解九九乘法。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2-a-03 能在具體情境中，認識乘法交換律。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連結：</w:t>
            </w:r>
            <w:r w:rsidRPr="00E36F52">
              <w:rPr>
                <w:rFonts w:ascii="新細明體" w:hAnsi="新細明體"/>
                <w:sz w:val="16"/>
                <w:szCs w:val="16"/>
              </w:rPr>
              <w:t>C-R-1,C-R-2,C-R-3,C-R-4,C-T-2,C-T-4,C-S-2,C-S-3,C-S-4,C-C-1,C-C-2,C-C-3,C-C-5,C-C-7,C-C-8,C-C-9</w:t>
            </w:r>
          </w:p>
        </w:tc>
        <w:tc>
          <w:tcPr>
            <w:tcW w:w="2577" w:type="dxa"/>
          </w:tcPr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int="eastAsia"/>
                <w:sz w:val="16"/>
                <w:szCs w:val="16"/>
              </w:rPr>
              <w:t>1.能解決10、1、0的乘法問題。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int="eastAsia"/>
                <w:sz w:val="16"/>
                <w:szCs w:val="16"/>
              </w:rPr>
              <w:t>2.能在具體情境中，認識乘法交換律。</w:t>
            </w:r>
          </w:p>
        </w:tc>
        <w:tc>
          <w:tcPr>
            <w:tcW w:w="5681" w:type="dxa"/>
          </w:tcPr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E36F52">
              <w:rPr>
                <w:rFonts w:ascii="新細明體" w:hAnsi="新細明體" w:hint="eastAsia"/>
                <w:noProof/>
                <w:sz w:val="16"/>
                <w:szCs w:val="16"/>
              </w:rPr>
              <w:t>活動一】</w:t>
            </w:r>
            <w:r w:rsidRPr="00E36F52">
              <w:rPr>
                <w:rFonts w:hint="eastAsia"/>
                <w:sz w:val="16"/>
                <w:szCs w:val="16"/>
              </w:rPr>
              <w:t>10</w:t>
            </w:r>
            <w:r w:rsidRPr="00E36F52">
              <w:rPr>
                <w:rFonts w:hint="eastAsia"/>
                <w:sz w:val="16"/>
                <w:szCs w:val="16"/>
              </w:rPr>
              <w:t>、</w:t>
            </w:r>
            <w:r w:rsidRPr="00E36F52">
              <w:rPr>
                <w:rFonts w:hint="eastAsia"/>
                <w:sz w:val="16"/>
                <w:szCs w:val="16"/>
              </w:rPr>
              <w:t>1</w:t>
            </w:r>
            <w:r w:rsidRPr="00E36F52">
              <w:rPr>
                <w:rFonts w:hint="eastAsia"/>
                <w:sz w:val="16"/>
                <w:szCs w:val="16"/>
              </w:rPr>
              <w:t>、</w:t>
            </w:r>
            <w:r w:rsidRPr="00E36F52">
              <w:rPr>
                <w:rFonts w:hint="eastAsia"/>
                <w:sz w:val="16"/>
                <w:szCs w:val="16"/>
              </w:rPr>
              <w:t>0</w:t>
            </w:r>
            <w:r w:rsidRPr="00E36F52">
              <w:rPr>
                <w:rFonts w:hint="eastAsia"/>
                <w:sz w:val="16"/>
                <w:szCs w:val="16"/>
              </w:rPr>
              <w:t>的乘法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noProof/>
                <w:sz w:val="16"/>
                <w:szCs w:val="16"/>
              </w:rPr>
              <w:t>1.教師以課本情境，</w:t>
            </w:r>
            <w:r w:rsidRPr="00E36F52">
              <w:rPr>
                <w:rFonts w:ascii="細明體" w:eastAsia="細明體" w:hAnsi="細明體" w:hint="eastAsia"/>
                <w:bCs/>
                <w:sz w:val="16"/>
                <w:szCs w:val="16"/>
              </w:rPr>
              <w:t>進行被乘數為</w:t>
            </w:r>
            <w:r w:rsidRPr="00E36F52">
              <w:rPr>
                <w:rFonts w:ascii="細明體" w:eastAsia="細明體" w:hAnsi="細明體"/>
                <w:bCs/>
                <w:sz w:val="16"/>
                <w:szCs w:val="16"/>
              </w:rPr>
              <w:t>10、</w:t>
            </w:r>
            <w:r w:rsidRPr="00E36F52">
              <w:rPr>
                <w:rFonts w:ascii="細明體" w:eastAsia="細明體" w:hAnsi="細明體" w:hint="eastAsia"/>
                <w:bCs/>
                <w:sz w:val="16"/>
                <w:szCs w:val="16"/>
              </w:rPr>
              <w:t>1</w:t>
            </w:r>
            <w:r w:rsidRPr="00E36F52">
              <w:rPr>
                <w:rFonts w:ascii="細明體" w:eastAsia="細明體" w:hAnsi="細明體"/>
                <w:bCs/>
                <w:sz w:val="16"/>
                <w:szCs w:val="16"/>
              </w:rPr>
              <w:t>、</w:t>
            </w:r>
            <w:r w:rsidRPr="00E36F52">
              <w:rPr>
                <w:rFonts w:ascii="細明體" w:eastAsia="細明體" w:hAnsi="細明體" w:hint="eastAsia"/>
                <w:bCs/>
                <w:sz w:val="16"/>
                <w:szCs w:val="16"/>
              </w:rPr>
              <w:t>0的倍數問題教學，並讓學生用乘法算式記錄。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細明體" w:eastAsia="細明體" w:hAnsi="細明體"/>
                <w:bCs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noProof/>
                <w:sz w:val="16"/>
                <w:szCs w:val="16"/>
              </w:rPr>
              <w:t>2.教師以課本情境，透過觀察和討論讓學生製作</w:t>
            </w:r>
            <w:r w:rsidRPr="00E36F52">
              <w:rPr>
                <w:rFonts w:ascii="細明體" w:eastAsia="細明體" w:hAnsi="細明體" w:hint="eastAsia"/>
                <w:bCs/>
                <w:sz w:val="16"/>
                <w:szCs w:val="16"/>
              </w:rPr>
              <w:t>10</w:t>
            </w:r>
            <w:r w:rsidRPr="00E36F52">
              <w:rPr>
                <w:rFonts w:ascii="細明體" w:eastAsia="細明體" w:hAnsi="細明體"/>
                <w:bCs/>
                <w:sz w:val="16"/>
                <w:szCs w:val="16"/>
              </w:rPr>
              <w:t>、</w:t>
            </w:r>
            <w:r w:rsidRPr="00E36F52">
              <w:rPr>
                <w:rFonts w:ascii="細明體" w:eastAsia="細明體" w:hAnsi="細明體" w:hint="eastAsia"/>
                <w:bCs/>
                <w:sz w:val="16"/>
                <w:szCs w:val="16"/>
              </w:rPr>
              <w:t>1、0的乘法表。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sz w:val="16"/>
                <w:szCs w:val="16"/>
              </w:rPr>
            </w:pPr>
            <w:r w:rsidRPr="00E36F52">
              <w:rPr>
                <w:rFonts w:hint="eastAsia"/>
                <w:sz w:val="16"/>
                <w:szCs w:val="16"/>
              </w:rPr>
              <w:t>【活動二】乘法的關係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sz w:val="16"/>
                <w:szCs w:val="16"/>
              </w:rPr>
            </w:pPr>
            <w:r w:rsidRPr="00E36F52">
              <w:rPr>
                <w:rFonts w:hint="eastAsia"/>
                <w:sz w:val="16"/>
                <w:szCs w:val="16"/>
              </w:rPr>
              <w:t>1.</w:t>
            </w:r>
            <w:r w:rsidRPr="00E36F52">
              <w:rPr>
                <w:rFonts w:hint="eastAsia"/>
                <w:sz w:val="16"/>
                <w:szCs w:val="16"/>
              </w:rPr>
              <w:t>教師以課本的情境布題，透過矩陣型情境，認識乘法交換律。</w:t>
            </w:r>
          </w:p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int="eastAsia"/>
                <w:szCs w:val="16"/>
              </w:rPr>
              <w:t>2.教師揭示乘法百格表掛圖，指導學生認識被乘數和乘數在表上的位置，讓學生完成九九乘法表。</w:t>
            </w:r>
          </w:p>
        </w:tc>
        <w:tc>
          <w:tcPr>
            <w:tcW w:w="567" w:type="dxa"/>
            <w:vAlign w:val="center"/>
          </w:tcPr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Chars="10" w:left="24" w:rightChars="10" w:right="24" w:firstLine="0"/>
              <w:jc w:val="center"/>
              <w:rPr>
                <w:rFonts w:hAnsi="新細明體"/>
                <w:noProof/>
                <w:szCs w:val="16"/>
              </w:rPr>
            </w:pPr>
            <w:r w:rsidRPr="00E36F52">
              <w:rPr>
                <w:rFonts w:hAnsi="新細明體" w:hint="eastAsia"/>
                <w:noProof/>
                <w:szCs w:val="16"/>
              </w:rPr>
              <w:t>3</w:t>
            </w:r>
          </w:p>
        </w:tc>
        <w:tc>
          <w:tcPr>
            <w:tcW w:w="992" w:type="dxa"/>
          </w:tcPr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noProof/>
                <w:szCs w:val="16"/>
              </w:rPr>
            </w:pPr>
            <w:r w:rsidRPr="00E36F52">
              <w:rPr>
                <w:rFonts w:hAnsi="新細明體" w:hint="eastAsia"/>
                <w:noProof/>
                <w:szCs w:val="16"/>
              </w:rPr>
              <w:t>1.小白板</w:t>
            </w:r>
          </w:p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noProof/>
                <w:szCs w:val="16"/>
              </w:rPr>
            </w:pPr>
            <w:r w:rsidRPr="00E36F52">
              <w:rPr>
                <w:rFonts w:hAnsi="新細明體" w:hint="eastAsia"/>
                <w:noProof/>
                <w:szCs w:val="16"/>
              </w:rPr>
              <w:t>2.白板筆</w:t>
            </w:r>
          </w:p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noProof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3.附件14</w:t>
            </w:r>
          </w:p>
        </w:tc>
        <w:tc>
          <w:tcPr>
            <w:tcW w:w="1134" w:type="dxa"/>
          </w:tcPr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1.口頭回答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2.互相討論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3.實作評量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</w:rPr>
              <w:t>4.紙筆測驗</w:t>
            </w:r>
          </w:p>
        </w:tc>
      </w:tr>
      <w:tr w:rsidR="00C57DE1" w:rsidRPr="00E36F52" w:rsidTr="00307A4D">
        <w:trPr>
          <w:cantSplit/>
          <w:trHeight w:val="3483"/>
        </w:trPr>
        <w:tc>
          <w:tcPr>
            <w:tcW w:w="386" w:type="dxa"/>
            <w:textDirection w:val="tbRlV"/>
            <w:vAlign w:val="center"/>
          </w:tcPr>
          <w:p w:rsidR="00C57DE1" w:rsidRPr="00E36F52" w:rsidRDefault="00C57DE1" w:rsidP="00C20AE2">
            <w:pPr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E36F52">
              <w:rPr>
                <w:rFonts w:ascii="新細明體" w:hAnsi="新細明體" w:hint="eastAsia"/>
                <w:w w:val="120"/>
                <w:sz w:val="16"/>
              </w:rPr>
              <w:lastRenderedPageBreak/>
              <w:t>十二</w:t>
            </w:r>
          </w:p>
        </w:tc>
        <w:tc>
          <w:tcPr>
            <w:tcW w:w="493" w:type="dxa"/>
          </w:tcPr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4</w:t>
            </w:r>
            <w:r w:rsidRPr="009E5A57"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30</w:t>
            </w:r>
          </w:p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C57DE1" w:rsidRPr="009E5A57" w:rsidRDefault="00C57DE1" w:rsidP="00CB3E7A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 w:rsidRPr="009E5A57"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數與量、代數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六、乘法</w:t>
            </w:r>
          </w:p>
        </w:tc>
        <w:tc>
          <w:tcPr>
            <w:tcW w:w="2753" w:type="dxa"/>
          </w:tcPr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2-n-06 能理解乘法的意義，使用×、＝做橫式紀錄與直式紀錄，並解決生活中的問題。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2-n-08 能理解九九乘法。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2-n-10 能在具體情境中，解決兩步驟問題(加、減與乘，不含併式)。</w:t>
            </w:r>
          </w:p>
          <w:p w:rsidR="00C57DE1" w:rsidRPr="00E36F52" w:rsidRDefault="00C57DE1" w:rsidP="00C20AE2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連結：</w:t>
            </w:r>
            <w:r w:rsidRPr="00E36F52">
              <w:rPr>
                <w:rFonts w:ascii="新細明體" w:hAnsi="新細明體"/>
                <w:sz w:val="16"/>
                <w:szCs w:val="16"/>
              </w:rPr>
              <w:t>C-R-1,C-R-2,C-R-3,C-R-4,C-T-2,C-T-4,C-S-2,C-S-3,C-S-4,C-C-1,C-C-2,C-C-3,C-C-5,C-C-7,C-C-8,C-C-9</w:t>
            </w:r>
          </w:p>
        </w:tc>
        <w:tc>
          <w:tcPr>
            <w:tcW w:w="2577" w:type="dxa"/>
          </w:tcPr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int="eastAsia"/>
                <w:sz w:val="16"/>
                <w:szCs w:val="16"/>
              </w:rPr>
              <w:t>1.能解決乘法問題，並用直式記錄。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int="eastAsia"/>
                <w:sz w:val="16"/>
                <w:szCs w:val="16"/>
              </w:rPr>
              <w:t>2.能在具體情境中，解決兩步驟問題(加、減與乘，不含併式)。</w:t>
            </w:r>
          </w:p>
        </w:tc>
        <w:tc>
          <w:tcPr>
            <w:tcW w:w="5681" w:type="dxa"/>
          </w:tcPr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noProof/>
                <w:sz w:val="16"/>
                <w:szCs w:val="16"/>
              </w:rPr>
              <w:t>【活動三】乘法直式紀錄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noProof/>
                <w:sz w:val="16"/>
                <w:szCs w:val="16"/>
              </w:rPr>
              <w:t>1.教師以課本情境布題，指導學生將九九乘法橫式紀錄，用直式表示。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【活動四】</w:t>
            </w:r>
            <w:r w:rsidRPr="00E36F52">
              <w:rPr>
                <w:rFonts w:ascii="Times New Roman" w:hint="eastAsia"/>
                <w:szCs w:val="16"/>
              </w:rPr>
              <w:t>兩步驟問題</w:t>
            </w:r>
            <w:r w:rsidRPr="00E36F52">
              <w:rPr>
                <w:rFonts w:hAnsi="新細明體" w:hint="eastAsia"/>
                <w:szCs w:val="16"/>
              </w:rPr>
              <w:t>(先乘後加減)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1.教師以課本情境布題，</w:t>
            </w:r>
            <w:r w:rsidRPr="00E36F52">
              <w:rPr>
                <w:rFonts w:ascii="細明體" w:eastAsia="細明體" w:hAnsi="細明體" w:hint="eastAsia"/>
                <w:bCs/>
                <w:szCs w:val="16"/>
              </w:rPr>
              <w:t>引導學生透過具體情境，解決先乘後加、先乘後減的兩步驟問題。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【活動五】</w:t>
            </w:r>
            <w:r w:rsidRPr="00E36F52">
              <w:rPr>
                <w:rFonts w:ascii="Times New Roman" w:hint="eastAsia"/>
                <w:szCs w:val="16"/>
              </w:rPr>
              <w:t>兩步驟問題</w:t>
            </w:r>
            <w:r w:rsidRPr="00E36F52">
              <w:rPr>
                <w:rFonts w:hAnsi="新細明體" w:hint="eastAsia"/>
                <w:szCs w:val="16"/>
              </w:rPr>
              <w:t>(先加減後乘)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1..教師以課本情境布題，</w:t>
            </w:r>
            <w:r w:rsidRPr="00E36F52">
              <w:rPr>
                <w:rFonts w:ascii="細明體" w:eastAsia="細明體" w:hAnsi="細明體" w:hint="eastAsia"/>
                <w:bCs/>
                <w:szCs w:val="16"/>
              </w:rPr>
              <w:t>引導學生透過具體情境，解決先加後乘、先減後乘的兩步驟問題。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noProof/>
                <w:sz w:val="16"/>
                <w:szCs w:val="16"/>
              </w:rPr>
              <w:t>【延伸學習】</w:t>
            </w:r>
            <w:r w:rsidRPr="00E36F52">
              <w:rPr>
                <w:rFonts w:hint="eastAsia"/>
                <w:sz w:val="16"/>
                <w:szCs w:val="16"/>
              </w:rPr>
              <w:t>園遊會</w:t>
            </w:r>
          </w:p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noProof/>
                <w:szCs w:val="16"/>
              </w:rPr>
              <w:t>1.</w:t>
            </w:r>
            <w:r w:rsidRPr="00E36F52">
              <w:rPr>
                <w:rFonts w:ascii="細明體" w:eastAsia="細明體" w:hAnsi="細明體" w:hint="eastAsia"/>
                <w:bCs/>
                <w:szCs w:val="16"/>
              </w:rPr>
              <w:t>教師口述布題，透過累加，或</w:t>
            </w:r>
            <w:r w:rsidRPr="00E36F52">
              <w:rPr>
                <w:rFonts w:hAnsi="新細明體" w:hint="eastAsia"/>
                <w:szCs w:val="16"/>
              </w:rPr>
              <w:t>將被乘數分成10和幾</w:t>
            </w:r>
            <w:r w:rsidRPr="00E36F52">
              <w:rPr>
                <w:rFonts w:hAnsi="新細明體"/>
                <w:szCs w:val="16"/>
              </w:rPr>
              <w:t>，</w:t>
            </w:r>
            <w:r w:rsidRPr="00E36F52">
              <w:rPr>
                <w:rFonts w:ascii="細明體" w:eastAsia="細明體" w:hAnsi="細明體" w:hint="eastAsia"/>
                <w:bCs/>
                <w:szCs w:val="16"/>
              </w:rPr>
              <w:t>解決二位數乘以一位數的乘法問題。</w:t>
            </w:r>
          </w:p>
        </w:tc>
        <w:tc>
          <w:tcPr>
            <w:tcW w:w="567" w:type="dxa"/>
            <w:vAlign w:val="center"/>
          </w:tcPr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Chars="10" w:left="24" w:rightChars="10" w:right="24" w:firstLine="0"/>
              <w:jc w:val="center"/>
              <w:rPr>
                <w:rFonts w:hAnsi="新細明體"/>
                <w:noProof/>
                <w:szCs w:val="16"/>
              </w:rPr>
            </w:pPr>
            <w:r w:rsidRPr="00E36F52">
              <w:rPr>
                <w:rFonts w:hAnsi="新細明體" w:hint="eastAsia"/>
                <w:noProof/>
                <w:szCs w:val="16"/>
              </w:rPr>
              <w:t>3</w:t>
            </w:r>
          </w:p>
        </w:tc>
        <w:tc>
          <w:tcPr>
            <w:tcW w:w="992" w:type="dxa"/>
          </w:tcPr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noProof/>
                <w:szCs w:val="16"/>
              </w:rPr>
            </w:pPr>
            <w:r w:rsidRPr="00E36F52">
              <w:rPr>
                <w:rFonts w:hAnsi="新細明體" w:hint="eastAsia"/>
                <w:noProof/>
                <w:szCs w:val="16"/>
              </w:rPr>
              <w:t>1.小白板</w:t>
            </w:r>
          </w:p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noProof/>
                <w:szCs w:val="16"/>
              </w:rPr>
            </w:pPr>
            <w:r w:rsidRPr="00E36F52">
              <w:rPr>
                <w:rFonts w:hAnsi="新細明體" w:hint="eastAsia"/>
                <w:noProof/>
                <w:szCs w:val="16"/>
              </w:rPr>
              <w:t>2.白板筆</w:t>
            </w:r>
          </w:p>
        </w:tc>
        <w:tc>
          <w:tcPr>
            <w:tcW w:w="1134" w:type="dxa"/>
          </w:tcPr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1.口頭回答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2.互相討論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3.實作評量</w:t>
            </w:r>
          </w:p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</w:rPr>
              <w:t>4.紙筆測驗</w:t>
            </w:r>
          </w:p>
        </w:tc>
      </w:tr>
      <w:tr w:rsidR="00C57DE1" w:rsidRPr="00E36F52" w:rsidTr="00307A4D">
        <w:trPr>
          <w:cantSplit/>
          <w:trHeight w:val="3108"/>
        </w:trPr>
        <w:tc>
          <w:tcPr>
            <w:tcW w:w="386" w:type="dxa"/>
            <w:textDirection w:val="tbRlV"/>
            <w:vAlign w:val="center"/>
          </w:tcPr>
          <w:p w:rsidR="00C57DE1" w:rsidRPr="00E36F52" w:rsidRDefault="00C57DE1" w:rsidP="00C20AE2">
            <w:pPr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E36F52">
              <w:rPr>
                <w:rFonts w:ascii="新細明體" w:hAnsi="新細明體" w:hint="eastAsia"/>
                <w:w w:val="120"/>
                <w:sz w:val="16"/>
              </w:rPr>
              <w:t>十三</w:t>
            </w:r>
          </w:p>
        </w:tc>
        <w:tc>
          <w:tcPr>
            <w:tcW w:w="493" w:type="dxa"/>
          </w:tcPr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5/</w:t>
            </w:r>
            <w:r>
              <w:rPr>
                <w:rFonts w:hint="eastAsia"/>
                <w:sz w:val="16"/>
                <w:szCs w:val="16"/>
              </w:rPr>
              <w:t>7</w:t>
            </w:r>
          </w:p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C57DE1" w:rsidRPr="009E5A57" w:rsidRDefault="00C57DE1" w:rsidP="00CB3E7A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5/</w:t>
            </w:r>
            <w:r>
              <w:rPr>
                <w:rFonts w:hint="eastAsia"/>
                <w:sz w:val="16"/>
                <w:szCs w:val="16"/>
              </w:rPr>
              <w:t>13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七、年、月、日</w:t>
            </w:r>
          </w:p>
        </w:tc>
        <w:tc>
          <w:tcPr>
            <w:tcW w:w="2753" w:type="dxa"/>
          </w:tcPr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2-n-13 能認識「年」、「月」、「星期」、「日」，並知道「某月有幾日」、「一星期有七天」。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/>
                <w:szCs w:val="16"/>
              </w:rPr>
              <w:t>C-R-1,C-R-2,C-R-3,C-R-4,C-C-1,C-C-2</w:t>
            </w:r>
          </w:p>
        </w:tc>
        <w:tc>
          <w:tcPr>
            <w:tcW w:w="2577" w:type="dxa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1.認識年、月、日的關係。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2.認識平年、閏年。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3.</w:t>
            </w:r>
            <w:r w:rsidRPr="00E36F52">
              <w:rPr>
                <w:rFonts w:hint="eastAsia"/>
                <w:szCs w:val="16"/>
              </w:rPr>
              <w:t>能查月曆點數日數和日期。</w:t>
            </w:r>
          </w:p>
        </w:tc>
        <w:tc>
          <w:tcPr>
            <w:tcW w:w="5681" w:type="dxa"/>
          </w:tcPr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E36F52">
              <w:rPr>
                <w:rFonts w:ascii="新細明體" w:hAnsi="新細明體" w:hint="eastAsia"/>
                <w:noProof/>
                <w:sz w:val="16"/>
                <w:szCs w:val="16"/>
              </w:rPr>
              <w:t>活動一】</w:t>
            </w:r>
            <w:r w:rsidRPr="00E36F52">
              <w:rPr>
                <w:rFonts w:hint="eastAsia"/>
                <w:sz w:val="16"/>
                <w:szCs w:val="16"/>
              </w:rPr>
              <w:t>年月日的關係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noProof/>
                <w:sz w:val="16"/>
                <w:szCs w:val="16"/>
              </w:rPr>
              <w:t>1.教師以課本情境布題，學生</w:t>
            </w:r>
            <w:r w:rsidRPr="00E36F52">
              <w:rPr>
                <w:rFonts w:ascii="細明體" w:eastAsia="細明體" w:hAnsi="細明體" w:hint="eastAsia"/>
                <w:bCs/>
                <w:sz w:val="16"/>
                <w:szCs w:val="16"/>
              </w:rPr>
              <w:t>透過查年曆，知道一年有12個月。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noProof/>
                <w:sz w:val="16"/>
                <w:szCs w:val="16"/>
              </w:rPr>
              <w:t>2.教師以課本情境重新布題，讓學生進行年和月的化聚。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noProof/>
                <w:sz w:val="16"/>
                <w:szCs w:val="16"/>
              </w:rPr>
              <w:t>3.教師口述布題，學生</w:t>
            </w:r>
            <w:r w:rsidRPr="00E36F52">
              <w:rPr>
                <w:rFonts w:ascii="細明體" w:eastAsia="細明體" w:hAnsi="細明體" w:hint="eastAsia"/>
                <w:bCs/>
                <w:sz w:val="16"/>
                <w:szCs w:val="16"/>
              </w:rPr>
              <w:t>透過查月曆，知道每個月的天數，並透過觀察每年二月的天數，認識平年和閏年。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noProof/>
                <w:sz w:val="16"/>
                <w:szCs w:val="16"/>
              </w:rPr>
              <w:t>【活動二】</w:t>
            </w:r>
            <w:r w:rsidRPr="00E36F52">
              <w:rPr>
                <w:rFonts w:hint="eastAsia"/>
                <w:sz w:val="16"/>
                <w:szCs w:val="16"/>
              </w:rPr>
              <w:t>計數日數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sz w:val="16"/>
                <w:szCs w:val="16"/>
              </w:rPr>
            </w:pPr>
            <w:r w:rsidRPr="00E36F52">
              <w:rPr>
                <w:rFonts w:hint="eastAsia"/>
                <w:noProof/>
                <w:sz w:val="16"/>
                <w:szCs w:val="16"/>
              </w:rPr>
              <w:t>1.</w:t>
            </w:r>
            <w:r w:rsidRPr="00E36F52">
              <w:rPr>
                <w:rFonts w:hint="eastAsia"/>
                <w:noProof/>
                <w:sz w:val="16"/>
                <w:szCs w:val="16"/>
              </w:rPr>
              <w:t>教師以課本情境布題，學生</w:t>
            </w:r>
            <w:r w:rsidRPr="00E36F52">
              <w:rPr>
                <w:rFonts w:ascii="細明體" w:eastAsia="細明體" w:hAnsi="細明體" w:hint="eastAsia"/>
                <w:bCs/>
                <w:sz w:val="16"/>
                <w:szCs w:val="16"/>
              </w:rPr>
              <w:t>透過查月曆，點數出某一段時間的日數。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noProof/>
                <w:sz w:val="16"/>
                <w:szCs w:val="16"/>
              </w:rPr>
              <w:t>【活動三】</w:t>
            </w:r>
            <w:r w:rsidRPr="00E36F52">
              <w:rPr>
                <w:rFonts w:hint="eastAsia"/>
                <w:sz w:val="16"/>
                <w:szCs w:val="16"/>
              </w:rPr>
              <w:t>計數日期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sz w:val="16"/>
                <w:szCs w:val="16"/>
              </w:rPr>
            </w:pPr>
            <w:r w:rsidRPr="00E36F52">
              <w:rPr>
                <w:rFonts w:hint="eastAsia"/>
                <w:sz w:val="16"/>
                <w:szCs w:val="16"/>
              </w:rPr>
              <w:t>1.</w:t>
            </w:r>
            <w:r w:rsidRPr="00E36F52">
              <w:rPr>
                <w:rFonts w:hint="eastAsia"/>
                <w:sz w:val="16"/>
                <w:szCs w:val="16"/>
              </w:rPr>
              <w:t>教師重新布題，學生</w:t>
            </w:r>
            <w:r w:rsidRPr="00E36F52">
              <w:rPr>
                <w:rFonts w:ascii="細明體" w:eastAsia="細明體" w:hAnsi="細明體" w:hint="eastAsia"/>
                <w:bCs/>
                <w:sz w:val="16"/>
                <w:szCs w:val="16"/>
              </w:rPr>
              <w:t>透過查月曆，點數指定日數後的日期。</w:t>
            </w:r>
          </w:p>
        </w:tc>
        <w:tc>
          <w:tcPr>
            <w:tcW w:w="567" w:type="dxa"/>
            <w:vAlign w:val="center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jc w:val="center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992" w:type="dxa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1.年曆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2.附件15</w:t>
            </w:r>
          </w:p>
        </w:tc>
        <w:tc>
          <w:tcPr>
            <w:tcW w:w="1134" w:type="dxa"/>
          </w:tcPr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1.口頭回答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2.互相討論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3.實作評量</w:t>
            </w:r>
          </w:p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</w:rPr>
              <w:t>4.紙筆測驗</w:t>
            </w:r>
          </w:p>
        </w:tc>
      </w:tr>
      <w:tr w:rsidR="00C57DE1" w:rsidRPr="00E36F52" w:rsidTr="00307A4D">
        <w:trPr>
          <w:cantSplit/>
          <w:trHeight w:val="1968"/>
        </w:trPr>
        <w:tc>
          <w:tcPr>
            <w:tcW w:w="386" w:type="dxa"/>
            <w:textDirection w:val="tbRlV"/>
            <w:vAlign w:val="center"/>
          </w:tcPr>
          <w:p w:rsidR="00C57DE1" w:rsidRPr="00E36F52" w:rsidRDefault="00C57DE1" w:rsidP="00C20AE2">
            <w:pPr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E36F52">
              <w:rPr>
                <w:rFonts w:ascii="新細明體" w:hAnsi="新細明體" w:hint="eastAsia"/>
                <w:w w:val="120"/>
                <w:sz w:val="16"/>
              </w:rPr>
              <w:t>十四</w:t>
            </w:r>
          </w:p>
        </w:tc>
        <w:tc>
          <w:tcPr>
            <w:tcW w:w="493" w:type="dxa"/>
          </w:tcPr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5/</w:t>
            </w:r>
            <w:r>
              <w:rPr>
                <w:rFonts w:hint="eastAsia"/>
                <w:sz w:val="16"/>
                <w:szCs w:val="16"/>
              </w:rPr>
              <w:t>14</w:t>
            </w:r>
          </w:p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C57DE1" w:rsidRPr="009E5A57" w:rsidRDefault="00C57DE1" w:rsidP="00CB3E7A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5/</w:t>
            </w:r>
            <w:r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七、年、月、日</w:t>
            </w:r>
          </w:p>
        </w:tc>
        <w:tc>
          <w:tcPr>
            <w:tcW w:w="2753" w:type="dxa"/>
          </w:tcPr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2-n-13 能認識「年」、「月」、「星期」、「日」，並知道「某月有幾日」、「一星期有七天」。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/>
                <w:szCs w:val="16"/>
              </w:rPr>
              <w:t>C-R-1,C-R-2,C-R-3,C-R-4,C-C-1,C-C-2</w:t>
            </w:r>
          </w:p>
        </w:tc>
        <w:tc>
          <w:tcPr>
            <w:tcW w:w="2577" w:type="dxa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szCs w:val="16"/>
              </w:rPr>
            </w:pPr>
            <w:r w:rsidRPr="00E36F52">
              <w:rPr>
                <w:rFonts w:hint="eastAsia"/>
                <w:szCs w:val="16"/>
              </w:rPr>
              <w:t>1.認識一星期。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2.能查月曆做年、月、星期和日的化聚。</w:t>
            </w:r>
          </w:p>
        </w:tc>
        <w:tc>
          <w:tcPr>
            <w:tcW w:w="5681" w:type="dxa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【活動四】認識一星期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noProof/>
                <w:szCs w:val="16"/>
              </w:rPr>
              <w:t>1.教師以課本情境布題，並說明何謂一星期</w:t>
            </w:r>
            <w:r w:rsidRPr="00E36F52">
              <w:rPr>
                <w:rFonts w:hAnsi="新細明體" w:hint="eastAsia"/>
                <w:szCs w:val="16"/>
              </w:rPr>
              <w:t>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ascii="細明體" w:eastAsia="細明體" w:hAnsi="細明體"/>
                <w:bCs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2.學生</w:t>
            </w:r>
            <w:r w:rsidRPr="00E36F52">
              <w:rPr>
                <w:rFonts w:ascii="細明體" w:eastAsia="細明體" w:hAnsi="細明體" w:hint="eastAsia"/>
                <w:bCs/>
                <w:szCs w:val="16"/>
              </w:rPr>
              <w:t>透過查月曆，知道每個月大約有4星期。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57" w:firstLine="0"/>
              <w:jc w:val="left"/>
              <w:rPr>
                <w:rFonts w:ascii="細明體" w:eastAsia="細明體" w:hAnsi="細明體"/>
                <w:bCs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3.教師以課本情境重新布題，</w:t>
            </w:r>
            <w:r w:rsidRPr="00E36F52">
              <w:rPr>
                <w:rFonts w:ascii="細明體" w:eastAsia="細明體" w:hAnsi="細明體" w:hint="eastAsia"/>
                <w:bCs/>
                <w:szCs w:val="16"/>
              </w:rPr>
              <w:t>讓學生進行星期和日數的化聚。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【動手用腦】排一排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noProof/>
                <w:szCs w:val="16"/>
              </w:rPr>
              <w:t>1.教師口述布題，並引導學生利用二月天數的不同，進行各月分月曆的排序活動</w:t>
            </w:r>
            <w:r w:rsidRPr="00E36F52">
              <w:rPr>
                <w:rFonts w:hAnsi="新細明體" w:hint="eastAsia"/>
                <w:szCs w:val="16"/>
              </w:rPr>
              <w:t>。</w:t>
            </w:r>
          </w:p>
        </w:tc>
        <w:tc>
          <w:tcPr>
            <w:tcW w:w="567" w:type="dxa"/>
            <w:vAlign w:val="center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0" w:right="0" w:firstLine="0"/>
              <w:jc w:val="center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992" w:type="dxa"/>
          </w:tcPr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1.年曆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2.附件15、16</w:t>
            </w:r>
          </w:p>
        </w:tc>
        <w:tc>
          <w:tcPr>
            <w:tcW w:w="1134" w:type="dxa"/>
          </w:tcPr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1.口頭回答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2.互相討論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3.實作評量</w:t>
            </w:r>
          </w:p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</w:rPr>
              <w:t>4.紙筆測驗</w:t>
            </w:r>
          </w:p>
        </w:tc>
      </w:tr>
      <w:tr w:rsidR="00C57DE1" w:rsidRPr="00E36F52" w:rsidTr="00307A4D">
        <w:trPr>
          <w:cantSplit/>
          <w:trHeight w:val="2896"/>
        </w:trPr>
        <w:tc>
          <w:tcPr>
            <w:tcW w:w="386" w:type="dxa"/>
            <w:textDirection w:val="tbRlV"/>
            <w:vAlign w:val="center"/>
          </w:tcPr>
          <w:p w:rsidR="00C57DE1" w:rsidRPr="00E36F52" w:rsidRDefault="00C57DE1" w:rsidP="00C20AE2">
            <w:pPr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E36F52">
              <w:rPr>
                <w:rFonts w:ascii="新細明體" w:hAnsi="新細明體" w:hint="eastAsia"/>
                <w:w w:val="120"/>
                <w:sz w:val="16"/>
              </w:rPr>
              <w:lastRenderedPageBreak/>
              <w:t>十五</w:t>
            </w:r>
          </w:p>
        </w:tc>
        <w:tc>
          <w:tcPr>
            <w:tcW w:w="493" w:type="dxa"/>
          </w:tcPr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5/</w:t>
            </w:r>
            <w:r>
              <w:rPr>
                <w:rFonts w:hint="eastAsia"/>
                <w:sz w:val="16"/>
                <w:szCs w:val="16"/>
              </w:rPr>
              <w:t>21</w:t>
            </w:r>
          </w:p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C57DE1" w:rsidRPr="009E5A57" w:rsidRDefault="00C57DE1" w:rsidP="00CB3E7A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5/2</w:t>
            </w: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八、分分看</w:t>
            </w:r>
          </w:p>
        </w:tc>
        <w:tc>
          <w:tcPr>
            <w:tcW w:w="2753" w:type="dxa"/>
          </w:tcPr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2-n-07 能在具體情境中，進行分裝與平分的活動。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/>
                <w:szCs w:val="16"/>
              </w:rPr>
              <w:t>C-T-2,C-T-4,C-S-2, C-S-4,C-C-</w:t>
            </w:r>
            <w:r w:rsidRPr="00E36F52">
              <w:rPr>
                <w:rFonts w:hAnsi="新細明體" w:hint="eastAsia"/>
                <w:szCs w:val="16"/>
              </w:rPr>
              <w:t>1</w:t>
            </w:r>
            <w:r w:rsidRPr="00E36F52">
              <w:rPr>
                <w:rFonts w:hAnsi="新細明體"/>
                <w:szCs w:val="16"/>
              </w:rPr>
              <w:t>,C-C-</w:t>
            </w:r>
            <w:r w:rsidRPr="00E36F52">
              <w:rPr>
                <w:rFonts w:hAnsi="新細明體" w:hint="eastAsia"/>
                <w:szCs w:val="16"/>
              </w:rPr>
              <w:t>2,</w:t>
            </w:r>
            <w:r w:rsidRPr="00E36F52">
              <w:rPr>
                <w:rFonts w:hAnsi="新細明體"/>
                <w:szCs w:val="16"/>
              </w:rPr>
              <w:t xml:space="preserve"> C-C-5</w:t>
            </w:r>
          </w:p>
        </w:tc>
        <w:tc>
          <w:tcPr>
            <w:tcW w:w="2577" w:type="dxa"/>
          </w:tcPr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1.能使用連減、連加或乘法，解決包含除問題。</w:t>
            </w:r>
          </w:p>
        </w:tc>
        <w:tc>
          <w:tcPr>
            <w:tcW w:w="5681" w:type="dxa"/>
          </w:tcPr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int="eastAsia"/>
                <w:sz w:val="16"/>
                <w:szCs w:val="16"/>
              </w:rPr>
              <w:t>【活動一】分裝活動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1.教師以課本分餅乾的情境布題，讓學生透過操作花片，</w:t>
            </w:r>
            <w:r w:rsidRPr="00E36F52">
              <w:rPr>
                <w:rFonts w:ascii="細明體" w:eastAsia="細明體" w:hAnsi="細明體" w:hint="eastAsia"/>
                <w:bCs/>
                <w:sz w:val="16"/>
                <w:szCs w:val="16"/>
              </w:rPr>
              <w:t>分裝多個具體物的活動，解決包含除問題。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E36F52">
              <w:rPr>
                <w:rFonts w:ascii="新細明體" w:hAnsi="新細明體" w:hint="eastAsia"/>
                <w:sz w:val="16"/>
                <w:szCs w:val="16"/>
              </w:rPr>
              <w:t>教師以課本綁氣球的情境布題，讓學生透過圖象及畫圈的方式，解決包含除的問題。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hAnsi="細明體"/>
                <w:bCs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E36F52">
              <w:rPr>
                <w:rFonts w:ascii="新細明體" w:hAnsi="新細明體" w:hint="eastAsia"/>
                <w:sz w:val="16"/>
                <w:szCs w:val="16"/>
              </w:rPr>
              <w:t>教師以課本分裝果汁的情境布題，引導學生</w:t>
            </w:r>
            <w:r w:rsidRPr="00E36F52">
              <w:rPr>
                <w:rFonts w:hAnsi="細明體" w:hint="eastAsia"/>
                <w:bCs/>
                <w:sz w:val="16"/>
                <w:szCs w:val="16"/>
              </w:rPr>
              <w:t>用減法算式或乘法算式記錄包含除問題的解題過程。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bCs/>
                <w:sz w:val="16"/>
                <w:szCs w:val="16"/>
              </w:rPr>
              <w:t>4.</w:t>
            </w:r>
            <w:r w:rsidRPr="00E36F52">
              <w:rPr>
                <w:rFonts w:ascii="新細明體" w:hAnsi="新細明體" w:hint="eastAsia"/>
                <w:sz w:val="16"/>
                <w:szCs w:val="16"/>
              </w:rPr>
              <w:t>教師以課本串手鍊的情境布題，引導學生</w:t>
            </w:r>
            <w:r w:rsidRPr="00E36F52">
              <w:rPr>
                <w:rFonts w:hAnsi="細明體" w:hint="eastAsia"/>
                <w:bCs/>
                <w:sz w:val="16"/>
                <w:szCs w:val="16"/>
              </w:rPr>
              <w:t>用乘法算式記錄解題過程，並能說明包含除問題的解題記錄。</w:t>
            </w:r>
          </w:p>
        </w:tc>
        <w:tc>
          <w:tcPr>
            <w:tcW w:w="567" w:type="dxa"/>
            <w:vAlign w:val="center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jc w:val="center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992" w:type="dxa"/>
          </w:tcPr>
          <w:p w:rsidR="00C57DE1" w:rsidRPr="00E36F52" w:rsidRDefault="00C57DE1" w:rsidP="00C20AE2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 w:rsidRPr="00E36F52">
              <w:rPr>
                <w:rFonts w:hAnsi="新細明體" w:hint="eastAsia"/>
                <w:sz w:val="16"/>
                <w:szCs w:val="16"/>
              </w:rPr>
              <w:t>1.</w:t>
            </w:r>
            <w:r w:rsidRPr="00E36F52">
              <w:rPr>
                <w:rFonts w:hAnsi="新細明體" w:hint="eastAsia"/>
                <w:sz w:val="16"/>
                <w:szCs w:val="16"/>
              </w:rPr>
              <w:t>附件</w:t>
            </w:r>
            <w:r w:rsidRPr="00E36F52">
              <w:rPr>
                <w:rFonts w:hAnsi="新細明體" w:hint="eastAsia"/>
                <w:sz w:val="16"/>
                <w:szCs w:val="16"/>
              </w:rPr>
              <w:t>17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 w:rsidRPr="00E36F52">
              <w:rPr>
                <w:rFonts w:hAnsi="新細明體" w:hint="eastAsia"/>
                <w:sz w:val="16"/>
                <w:szCs w:val="16"/>
              </w:rPr>
              <w:t>2.</w:t>
            </w:r>
            <w:r w:rsidRPr="00E36F52">
              <w:rPr>
                <w:rFonts w:hAnsi="新細明體" w:hint="eastAsia"/>
                <w:sz w:val="16"/>
                <w:szCs w:val="16"/>
              </w:rPr>
              <w:t>小白板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hAnsi="新細明體" w:hint="eastAsia"/>
                <w:sz w:val="16"/>
                <w:szCs w:val="16"/>
              </w:rPr>
              <w:t>3.</w:t>
            </w:r>
            <w:r w:rsidRPr="00E36F52">
              <w:rPr>
                <w:rFonts w:hAnsi="新細明體"/>
                <w:sz w:val="16"/>
                <w:szCs w:val="16"/>
              </w:rPr>
              <w:t>白板筆</w:t>
            </w:r>
          </w:p>
        </w:tc>
        <w:tc>
          <w:tcPr>
            <w:tcW w:w="1134" w:type="dxa"/>
          </w:tcPr>
          <w:p w:rsidR="00C57DE1" w:rsidRPr="00E36F52" w:rsidRDefault="00C57DE1" w:rsidP="00C20AE2">
            <w:pPr>
              <w:snapToGrid w:val="0"/>
              <w:ind w:left="57" w:right="57"/>
              <w:rPr>
                <w:sz w:val="16"/>
                <w:szCs w:val="16"/>
              </w:rPr>
            </w:pPr>
            <w:r w:rsidRPr="00E36F52">
              <w:rPr>
                <w:rFonts w:hint="eastAsia"/>
                <w:sz w:val="16"/>
                <w:szCs w:val="16"/>
              </w:rPr>
              <w:t>1.</w:t>
            </w:r>
            <w:r w:rsidRPr="00E36F52">
              <w:rPr>
                <w:rFonts w:hint="eastAsia"/>
                <w:sz w:val="16"/>
                <w:szCs w:val="16"/>
              </w:rPr>
              <w:t>紙筆測驗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sz w:val="16"/>
                <w:szCs w:val="16"/>
              </w:rPr>
            </w:pPr>
            <w:r w:rsidRPr="00E36F52">
              <w:rPr>
                <w:rFonts w:hint="eastAsia"/>
                <w:sz w:val="16"/>
                <w:szCs w:val="16"/>
              </w:rPr>
              <w:t>2.</w:t>
            </w:r>
            <w:r w:rsidRPr="00E36F52">
              <w:rPr>
                <w:rFonts w:hint="eastAsia"/>
                <w:sz w:val="16"/>
                <w:szCs w:val="16"/>
              </w:rPr>
              <w:t>實做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sz w:val="16"/>
                <w:szCs w:val="16"/>
              </w:rPr>
            </w:pPr>
            <w:r w:rsidRPr="00E36F52">
              <w:rPr>
                <w:rFonts w:hint="eastAsia"/>
                <w:sz w:val="16"/>
                <w:szCs w:val="16"/>
              </w:rPr>
              <w:t>3.</w:t>
            </w:r>
            <w:r w:rsidRPr="00E36F52">
              <w:rPr>
                <w:rFonts w:hint="eastAsia"/>
                <w:sz w:val="16"/>
                <w:szCs w:val="16"/>
              </w:rPr>
              <w:t>課堂問答</w:t>
            </w:r>
          </w:p>
        </w:tc>
      </w:tr>
      <w:tr w:rsidR="00C57DE1" w:rsidRPr="00E36F52" w:rsidTr="00307A4D">
        <w:trPr>
          <w:cantSplit/>
          <w:trHeight w:val="2116"/>
        </w:trPr>
        <w:tc>
          <w:tcPr>
            <w:tcW w:w="386" w:type="dxa"/>
            <w:textDirection w:val="tbRlV"/>
            <w:vAlign w:val="center"/>
          </w:tcPr>
          <w:p w:rsidR="00C57DE1" w:rsidRPr="00E36F52" w:rsidRDefault="00C57DE1" w:rsidP="00C20AE2">
            <w:pPr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E36F52">
              <w:rPr>
                <w:rFonts w:ascii="新細明體" w:hAnsi="新細明體" w:hint="eastAsia"/>
                <w:w w:val="120"/>
                <w:sz w:val="16"/>
              </w:rPr>
              <w:t>十六</w:t>
            </w:r>
          </w:p>
        </w:tc>
        <w:tc>
          <w:tcPr>
            <w:tcW w:w="493" w:type="dxa"/>
          </w:tcPr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5</w:t>
            </w:r>
            <w:r w:rsidRPr="009E5A57"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28</w:t>
            </w:r>
          </w:p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C57DE1" w:rsidRPr="009E5A57" w:rsidRDefault="00C57DE1" w:rsidP="00CB3E7A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 w:rsidRPr="009E5A57"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八、分分看</w:t>
            </w:r>
          </w:p>
        </w:tc>
        <w:tc>
          <w:tcPr>
            <w:tcW w:w="2753" w:type="dxa"/>
          </w:tcPr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2-n-07 能在具體情境中，進行分裝與平分的活動。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/>
                <w:szCs w:val="16"/>
              </w:rPr>
              <w:t>C-T-2,C-T-4,C-S-2, C-S-4,C-C-</w:t>
            </w:r>
            <w:r w:rsidRPr="00E36F52">
              <w:rPr>
                <w:rFonts w:hAnsi="新細明體" w:hint="eastAsia"/>
                <w:szCs w:val="16"/>
              </w:rPr>
              <w:t>1</w:t>
            </w:r>
            <w:r w:rsidRPr="00E36F52">
              <w:rPr>
                <w:rFonts w:hAnsi="新細明體"/>
                <w:szCs w:val="16"/>
              </w:rPr>
              <w:t>,C-C-</w:t>
            </w:r>
            <w:r w:rsidRPr="00E36F52">
              <w:rPr>
                <w:rFonts w:hAnsi="新細明體" w:hint="eastAsia"/>
                <w:szCs w:val="16"/>
              </w:rPr>
              <w:t>2,</w:t>
            </w:r>
            <w:r w:rsidRPr="00E36F52">
              <w:rPr>
                <w:rFonts w:hAnsi="新細明體"/>
                <w:szCs w:val="16"/>
              </w:rPr>
              <w:t xml:space="preserve"> C-C-5</w:t>
            </w:r>
          </w:p>
        </w:tc>
        <w:tc>
          <w:tcPr>
            <w:tcW w:w="2577" w:type="dxa"/>
          </w:tcPr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1.能操作具體物解決等分除問題。</w:t>
            </w:r>
          </w:p>
        </w:tc>
        <w:tc>
          <w:tcPr>
            <w:tcW w:w="5681" w:type="dxa"/>
          </w:tcPr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int="eastAsia"/>
                <w:sz w:val="16"/>
                <w:szCs w:val="16"/>
              </w:rPr>
              <w:t>【活動二】認識平分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1.教師以課本分果凍的情境，讓學生討論平分的意義。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2.學生可</w:t>
            </w:r>
            <w:r w:rsidRPr="00E36F52">
              <w:rPr>
                <w:rFonts w:ascii="細明體" w:eastAsia="細明體" w:hAnsi="細明體" w:hint="eastAsia"/>
                <w:bCs/>
                <w:sz w:val="16"/>
                <w:szCs w:val="16"/>
              </w:rPr>
              <w:t>透過等分多個具體物，了解平分的概念。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E36F52">
              <w:rPr>
                <w:rFonts w:ascii="新細明體" w:hAnsi="新細明體" w:hint="eastAsia"/>
                <w:sz w:val="16"/>
                <w:szCs w:val="16"/>
              </w:rPr>
              <w:t>教師以課本情境重新布題，學生</w:t>
            </w:r>
            <w:r w:rsidRPr="00E36F52">
              <w:rPr>
                <w:rFonts w:hAnsi="細明體" w:hint="eastAsia"/>
                <w:bCs/>
                <w:sz w:val="16"/>
                <w:szCs w:val="16"/>
              </w:rPr>
              <w:t>透過操作花片說明分配的方法和結果，利用等分多個具體物的活動，解決等分除問題。</w:t>
            </w:r>
          </w:p>
        </w:tc>
        <w:tc>
          <w:tcPr>
            <w:tcW w:w="567" w:type="dxa"/>
            <w:vAlign w:val="center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jc w:val="center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992" w:type="dxa"/>
          </w:tcPr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/>
                <w:sz w:val="16"/>
                <w:szCs w:val="16"/>
              </w:rPr>
            </w:pPr>
            <w:r w:rsidRPr="00E36F52">
              <w:rPr>
                <w:rFonts w:ascii="新細明體" w:hint="eastAsia"/>
                <w:sz w:val="16"/>
                <w:szCs w:val="16"/>
              </w:rPr>
              <w:t>1.</w:t>
            </w:r>
            <w:r w:rsidRPr="00E36F52">
              <w:rPr>
                <w:rFonts w:hAnsi="新細明體" w:hint="eastAsia"/>
                <w:sz w:val="16"/>
                <w:szCs w:val="16"/>
              </w:rPr>
              <w:t>附件</w:t>
            </w:r>
            <w:r w:rsidRPr="00E36F52">
              <w:rPr>
                <w:rFonts w:hAnsi="新細明體" w:hint="eastAsia"/>
                <w:sz w:val="16"/>
                <w:szCs w:val="16"/>
              </w:rPr>
              <w:t>17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 w:rsidRPr="00E36F52">
              <w:rPr>
                <w:rFonts w:ascii="新細明體" w:hint="eastAsia"/>
                <w:sz w:val="16"/>
                <w:szCs w:val="16"/>
              </w:rPr>
              <w:t>2.</w:t>
            </w:r>
            <w:r w:rsidRPr="00E36F52">
              <w:rPr>
                <w:rFonts w:hAnsi="新細明體" w:hint="eastAsia"/>
                <w:sz w:val="16"/>
                <w:szCs w:val="16"/>
              </w:rPr>
              <w:t>小白板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3.</w:t>
            </w:r>
            <w:r w:rsidRPr="00E36F52">
              <w:rPr>
                <w:rFonts w:hAnsi="新細明體"/>
                <w:szCs w:val="16"/>
              </w:rPr>
              <w:t>白板筆</w:t>
            </w:r>
          </w:p>
        </w:tc>
        <w:tc>
          <w:tcPr>
            <w:tcW w:w="1134" w:type="dxa"/>
          </w:tcPr>
          <w:p w:rsidR="00C57DE1" w:rsidRPr="00E36F52" w:rsidRDefault="00C57DE1" w:rsidP="00C20AE2">
            <w:pPr>
              <w:snapToGrid w:val="0"/>
              <w:ind w:left="57" w:right="57"/>
              <w:rPr>
                <w:sz w:val="16"/>
                <w:szCs w:val="16"/>
              </w:rPr>
            </w:pPr>
            <w:r w:rsidRPr="00E36F52">
              <w:rPr>
                <w:rFonts w:hint="eastAsia"/>
                <w:sz w:val="16"/>
                <w:szCs w:val="16"/>
              </w:rPr>
              <w:t>1.</w:t>
            </w:r>
            <w:r w:rsidRPr="00E36F52">
              <w:rPr>
                <w:rFonts w:hint="eastAsia"/>
                <w:sz w:val="16"/>
                <w:szCs w:val="16"/>
              </w:rPr>
              <w:t>紙筆測驗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sz w:val="16"/>
                <w:szCs w:val="16"/>
              </w:rPr>
            </w:pPr>
            <w:r w:rsidRPr="00E36F52">
              <w:rPr>
                <w:rFonts w:hint="eastAsia"/>
                <w:sz w:val="16"/>
                <w:szCs w:val="16"/>
              </w:rPr>
              <w:t>2.</w:t>
            </w:r>
            <w:r w:rsidRPr="00E36F52">
              <w:rPr>
                <w:rFonts w:hint="eastAsia"/>
                <w:sz w:val="16"/>
                <w:szCs w:val="16"/>
              </w:rPr>
              <w:t>實做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sz w:val="16"/>
                <w:szCs w:val="16"/>
              </w:rPr>
            </w:pPr>
            <w:r w:rsidRPr="00E36F52">
              <w:rPr>
                <w:rFonts w:hint="eastAsia"/>
                <w:sz w:val="16"/>
                <w:szCs w:val="16"/>
              </w:rPr>
              <w:t>3.</w:t>
            </w:r>
            <w:r w:rsidRPr="00E36F52">
              <w:rPr>
                <w:rFonts w:hint="eastAsia"/>
                <w:sz w:val="16"/>
                <w:szCs w:val="16"/>
              </w:rPr>
              <w:t>課堂問答</w:t>
            </w:r>
          </w:p>
        </w:tc>
      </w:tr>
      <w:tr w:rsidR="00C57DE1" w:rsidRPr="00E36F52" w:rsidTr="00307A4D">
        <w:trPr>
          <w:cantSplit/>
          <w:trHeight w:val="2349"/>
        </w:trPr>
        <w:tc>
          <w:tcPr>
            <w:tcW w:w="386" w:type="dxa"/>
            <w:textDirection w:val="tbRlV"/>
            <w:vAlign w:val="center"/>
          </w:tcPr>
          <w:p w:rsidR="00C57DE1" w:rsidRPr="00E36F52" w:rsidRDefault="00C57DE1" w:rsidP="00C20AE2">
            <w:pPr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E36F52">
              <w:rPr>
                <w:rFonts w:ascii="新細明體" w:hAnsi="新細明體" w:hint="eastAsia"/>
                <w:w w:val="120"/>
                <w:sz w:val="16"/>
              </w:rPr>
              <w:t>十七</w:t>
            </w:r>
          </w:p>
        </w:tc>
        <w:tc>
          <w:tcPr>
            <w:tcW w:w="493" w:type="dxa"/>
          </w:tcPr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 w:rsidRPr="009E5A57"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4</w:t>
            </w:r>
          </w:p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C57DE1" w:rsidRPr="009E5A57" w:rsidRDefault="00C57DE1" w:rsidP="00CB3E7A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6</w:t>
            </w:r>
            <w:r w:rsidRPr="009E5A57"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八、分分看</w:t>
            </w:r>
          </w:p>
        </w:tc>
        <w:tc>
          <w:tcPr>
            <w:tcW w:w="2753" w:type="dxa"/>
          </w:tcPr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2-n-07 能在具體情境中，進行分裝與平分的活動。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/>
                <w:sz w:val="16"/>
                <w:szCs w:val="16"/>
              </w:rPr>
              <w:t>C-T-2,C-T-4,C-S-2, C-S-4,C-C-</w:t>
            </w: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  <w:r w:rsidRPr="00E36F52">
              <w:rPr>
                <w:rFonts w:ascii="新細明體" w:eastAsia="新細明體" w:hAnsi="新細明體"/>
                <w:sz w:val="16"/>
                <w:szCs w:val="16"/>
              </w:rPr>
              <w:t>,C-C-</w:t>
            </w: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2,</w:t>
            </w:r>
            <w:r w:rsidRPr="00E36F52">
              <w:rPr>
                <w:rFonts w:ascii="新細明體" w:eastAsia="新細明體" w:hAnsi="新細明體"/>
                <w:sz w:val="16"/>
                <w:szCs w:val="16"/>
              </w:rPr>
              <w:t xml:space="preserve"> C-C-5</w:t>
            </w:r>
          </w:p>
        </w:tc>
        <w:tc>
          <w:tcPr>
            <w:tcW w:w="2577" w:type="dxa"/>
          </w:tcPr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1.能使用圖象表徵解決等分除問題，進而使用乘法算式記錄解題過程。</w:t>
            </w:r>
          </w:p>
        </w:tc>
        <w:tc>
          <w:tcPr>
            <w:tcW w:w="5681" w:type="dxa"/>
          </w:tcPr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int="eastAsia"/>
                <w:sz w:val="16"/>
                <w:szCs w:val="16"/>
              </w:rPr>
              <w:t>【活動三】等分活動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1.教師以課本情境布題，</w:t>
            </w:r>
            <w:r w:rsidRPr="00E36F52">
              <w:rPr>
                <w:rFonts w:ascii="新細明體" w:hAnsi="新細明體" w:hint="eastAsia"/>
                <w:bCs/>
                <w:sz w:val="16"/>
                <w:szCs w:val="16"/>
              </w:rPr>
              <w:t>透過圖象表徵，用「一次1人分1顆」的方式，解決等分除問題，並用算式記錄解題過程。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2.教師以課本情境重新布題，引導學生利用類似估商的方法，</w:t>
            </w:r>
            <w:r w:rsidRPr="00E36F52">
              <w:rPr>
                <w:rFonts w:ascii="新細明體" w:hAnsi="新細明體" w:hint="eastAsia"/>
                <w:bCs/>
                <w:sz w:val="16"/>
                <w:szCs w:val="16"/>
              </w:rPr>
              <w:t>用乘法算式記錄等分除問題的解題過程。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E36F52">
              <w:rPr>
                <w:rFonts w:ascii="新細明體" w:hAnsi="新細明體" w:hint="eastAsia"/>
                <w:sz w:val="16"/>
                <w:szCs w:val="16"/>
              </w:rPr>
              <w:t>教師重新布題，學生用乘法算式記錄解決</w:t>
            </w:r>
            <w:r w:rsidRPr="00E36F52">
              <w:rPr>
                <w:rFonts w:ascii="新細明體" w:eastAsia="新細明體" w:hAnsi="新細明體" w:hint="eastAsia"/>
                <w:bCs/>
                <w:sz w:val="16"/>
                <w:szCs w:val="16"/>
              </w:rPr>
              <w:t>等分除的問題。</w:t>
            </w:r>
          </w:p>
        </w:tc>
        <w:tc>
          <w:tcPr>
            <w:tcW w:w="567" w:type="dxa"/>
            <w:vAlign w:val="center"/>
          </w:tcPr>
          <w:p w:rsidR="00C57DE1" w:rsidRPr="00E36F52" w:rsidRDefault="00C57DE1" w:rsidP="00C20AE2">
            <w:pPr>
              <w:snapToGrid w:val="0"/>
              <w:jc w:val="center"/>
              <w:rPr>
                <w:rFonts w:ascii="新細明體"/>
                <w:sz w:val="16"/>
                <w:szCs w:val="16"/>
              </w:rPr>
            </w:pPr>
            <w:r w:rsidRPr="00E36F52">
              <w:rPr>
                <w:rFonts w:ascii="新細明體" w:hint="eastAsi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C57DE1" w:rsidRPr="00E36F52" w:rsidRDefault="00C57DE1" w:rsidP="00C20AE2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 w:rsidRPr="00E36F52">
              <w:rPr>
                <w:rFonts w:hAnsi="新細明體" w:hint="eastAsia"/>
                <w:sz w:val="16"/>
                <w:szCs w:val="16"/>
              </w:rPr>
              <w:t>1.</w:t>
            </w:r>
            <w:r w:rsidRPr="00E36F52">
              <w:rPr>
                <w:rFonts w:hAnsi="新細明體" w:hint="eastAsia"/>
                <w:sz w:val="16"/>
                <w:szCs w:val="16"/>
              </w:rPr>
              <w:t>小白板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ascii="新細明體"/>
                <w:sz w:val="16"/>
                <w:szCs w:val="16"/>
              </w:rPr>
            </w:pPr>
            <w:r w:rsidRPr="00E36F52">
              <w:rPr>
                <w:rFonts w:hAnsi="新細明體" w:hint="eastAsia"/>
                <w:sz w:val="16"/>
                <w:szCs w:val="16"/>
              </w:rPr>
              <w:t>2.</w:t>
            </w:r>
            <w:r w:rsidRPr="00E36F52">
              <w:rPr>
                <w:rFonts w:hAnsi="新細明體"/>
                <w:sz w:val="16"/>
                <w:szCs w:val="16"/>
              </w:rPr>
              <w:t>白板筆</w:t>
            </w:r>
          </w:p>
        </w:tc>
        <w:tc>
          <w:tcPr>
            <w:tcW w:w="1134" w:type="dxa"/>
          </w:tcPr>
          <w:p w:rsidR="00C57DE1" w:rsidRPr="00E36F52" w:rsidRDefault="00C57DE1" w:rsidP="00C20AE2">
            <w:pPr>
              <w:snapToGrid w:val="0"/>
              <w:ind w:left="57" w:right="57"/>
              <w:rPr>
                <w:sz w:val="16"/>
                <w:szCs w:val="16"/>
              </w:rPr>
            </w:pPr>
            <w:r w:rsidRPr="00E36F52">
              <w:rPr>
                <w:rFonts w:hint="eastAsia"/>
                <w:sz w:val="16"/>
                <w:szCs w:val="16"/>
              </w:rPr>
              <w:t>1.</w:t>
            </w:r>
            <w:r w:rsidRPr="00E36F52">
              <w:rPr>
                <w:rFonts w:hint="eastAsia"/>
                <w:sz w:val="16"/>
                <w:szCs w:val="16"/>
              </w:rPr>
              <w:t>紙筆測驗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sz w:val="16"/>
                <w:szCs w:val="16"/>
              </w:rPr>
            </w:pPr>
            <w:r w:rsidRPr="00E36F52">
              <w:rPr>
                <w:rFonts w:hint="eastAsia"/>
                <w:sz w:val="16"/>
                <w:szCs w:val="16"/>
              </w:rPr>
              <w:t>2.</w:t>
            </w:r>
            <w:r w:rsidRPr="00E36F52">
              <w:rPr>
                <w:rFonts w:hint="eastAsia"/>
                <w:sz w:val="16"/>
                <w:szCs w:val="16"/>
              </w:rPr>
              <w:t>實做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sz w:val="16"/>
                <w:szCs w:val="16"/>
              </w:rPr>
            </w:pPr>
            <w:r w:rsidRPr="00E36F52">
              <w:rPr>
                <w:rFonts w:hint="eastAsia"/>
                <w:sz w:val="16"/>
                <w:szCs w:val="16"/>
              </w:rPr>
              <w:t>3.</w:t>
            </w:r>
            <w:r w:rsidRPr="00E36F52">
              <w:rPr>
                <w:rFonts w:hint="eastAsia"/>
                <w:sz w:val="16"/>
                <w:szCs w:val="16"/>
              </w:rPr>
              <w:t>課堂問答</w:t>
            </w:r>
          </w:p>
        </w:tc>
      </w:tr>
      <w:tr w:rsidR="00C57DE1" w:rsidRPr="00E36F52" w:rsidTr="00307A4D">
        <w:trPr>
          <w:cantSplit/>
          <w:trHeight w:val="2951"/>
        </w:trPr>
        <w:tc>
          <w:tcPr>
            <w:tcW w:w="386" w:type="dxa"/>
            <w:textDirection w:val="tbRlV"/>
            <w:vAlign w:val="center"/>
          </w:tcPr>
          <w:p w:rsidR="00C57DE1" w:rsidRPr="00E36F52" w:rsidRDefault="00C57DE1" w:rsidP="00C20AE2">
            <w:pPr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E36F52">
              <w:rPr>
                <w:rFonts w:ascii="新細明體" w:hAnsi="新細明體" w:hint="eastAsia"/>
                <w:w w:val="120"/>
                <w:sz w:val="16"/>
              </w:rPr>
              <w:lastRenderedPageBreak/>
              <w:t>十八</w:t>
            </w:r>
          </w:p>
        </w:tc>
        <w:tc>
          <w:tcPr>
            <w:tcW w:w="493" w:type="dxa"/>
          </w:tcPr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6/</w:t>
            </w:r>
            <w:r>
              <w:rPr>
                <w:rFonts w:hint="eastAsia"/>
                <w:sz w:val="16"/>
                <w:szCs w:val="16"/>
              </w:rPr>
              <w:t>11</w:t>
            </w:r>
          </w:p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C57DE1" w:rsidRPr="009E5A57" w:rsidRDefault="00C57DE1" w:rsidP="00CB3E7A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6/1</w:t>
            </w: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幾何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九、平面圖形與立體形體</w:t>
            </w:r>
          </w:p>
        </w:tc>
        <w:tc>
          <w:tcPr>
            <w:tcW w:w="2753" w:type="dxa"/>
          </w:tcPr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2-s-01 能認識周遭物體上的角、直線與平面(含簡單立體形體)。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2-s-05 認識簡單平面圖形的邊長關係。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/>
                <w:sz w:val="16"/>
                <w:szCs w:val="16"/>
              </w:rPr>
              <w:t>C-R-1,C-R-2,C-R-3,C-R-4,C-C-1,C-C-2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577" w:type="dxa"/>
          </w:tcPr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int="eastAsia"/>
                <w:sz w:val="16"/>
                <w:szCs w:val="16"/>
              </w:rPr>
              <w:t>1.認識生活中物體上的平面、邊和角。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int="eastAsia"/>
                <w:sz w:val="16"/>
                <w:szCs w:val="16"/>
              </w:rPr>
              <w:t>2.認識簡單平面圖形的邊、頂點和角，並點數個數。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</w:p>
        </w:tc>
        <w:tc>
          <w:tcPr>
            <w:tcW w:w="5681" w:type="dxa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【活動一】</w:t>
            </w:r>
            <w:r w:rsidRPr="00E36F52">
              <w:rPr>
                <w:rFonts w:hAnsi="新細明體"/>
                <w:szCs w:val="16"/>
              </w:rPr>
              <w:t>平面</w:t>
            </w:r>
            <w:r w:rsidRPr="00E36F52">
              <w:rPr>
                <w:rFonts w:hAnsi="新細明體" w:hint="eastAsia"/>
                <w:szCs w:val="16"/>
              </w:rPr>
              <w:t>、邊和</w:t>
            </w:r>
            <w:r w:rsidRPr="00E36F52">
              <w:rPr>
                <w:rFonts w:hAnsi="新細明體"/>
                <w:szCs w:val="16"/>
              </w:rPr>
              <w:t>角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1.教師口述布題，學生透過觀察桌面，認識生活中物體的角、平面與直線。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2.教師以課本情境布題，學生透過觀察三角形圖卡，認識簡單平面圖形的邊、角和頂點，並點數圖形上邊、角和頂點的數量。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0" w:right="0" w:firstLine="0"/>
              <w:jc w:val="center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992" w:type="dxa"/>
          </w:tcPr>
          <w:p w:rsidR="00C57DE1" w:rsidRPr="00E36F52" w:rsidRDefault="00C57DE1" w:rsidP="00C20AE2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 w:rsidRPr="00E36F52">
              <w:rPr>
                <w:rFonts w:hAnsi="新細明體" w:hint="eastAsia"/>
                <w:sz w:val="16"/>
                <w:szCs w:val="16"/>
              </w:rPr>
              <w:t>1.</w:t>
            </w:r>
            <w:r w:rsidRPr="00E36F52">
              <w:rPr>
                <w:rFonts w:hAnsi="新細明體" w:hint="eastAsia"/>
                <w:sz w:val="16"/>
                <w:szCs w:val="16"/>
              </w:rPr>
              <w:t>附件</w:t>
            </w:r>
            <w:r w:rsidRPr="00E36F52">
              <w:rPr>
                <w:rFonts w:hAnsi="新細明體" w:hint="eastAsia"/>
                <w:sz w:val="16"/>
                <w:szCs w:val="16"/>
              </w:rPr>
              <w:t>18</w:t>
            </w:r>
            <w:r w:rsidRPr="00E36F52">
              <w:rPr>
                <w:rFonts w:hAnsi="新細明體" w:hint="eastAsia"/>
                <w:sz w:val="16"/>
                <w:szCs w:val="16"/>
              </w:rPr>
              <w:t>、</w:t>
            </w:r>
            <w:r w:rsidRPr="00E36F52">
              <w:rPr>
                <w:rFonts w:hAnsi="新細明體" w:hint="eastAsia"/>
                <w:sz w:val="16"/>
                <w:szCs w:val="16"/>
              </w:rPr>
              <w:t>19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 w:rsidRPr="00E36F52">
              <w:rPr>
                <w:rFonts w:hAnsi="新細明體" w:hint="eastAsia"/>
                <w:sz w:val="16"/>
                <w:szCs w:val="16"/>
              </w:rPr>
              <w:t>2.</w:t>
            </w:r>
            <w:r w:rsidRPr="00E36F52">
              <w:rPr>
                <w:rFonts w:hAnsi="新細明體" w:hint="eastAsia"/>
                <w:sz w:val="16"/>
                <w:szCs w:val="16"/>
              </w:rPr>
              <w:t>小白板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 w:rsidRPr="00E36F52">
              <w:rPr>
                <w:rFonts w:hAnsi="新細明體" w:hint="eastAsia"/>
                <w:sz w:val="16"/>
                <w:szCs w:val="16"/>
              </w:rPr>
              <w:t>3.</w:t>
            </w:r>
            <w:r w:rsidRPr="00E36F52">
              <w:rPr>
                <w:rFonts w:hAnsi="新細明體"/>
                <w:sz w:val="16"/>
                <w:szCs w:val="16"/>
              </w:rPr>
              <w:t>白板筆</w:t>
            </w:r>
          </w:p>
        </w:tc>
        <w:tc>
          <w:tcPr>
            <w:tcW w:w="1134" w:type="dxa"/>
          </w:tcPr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1.口頭回答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2.互相討論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3.實作評量</w:t>
            </w:r>
          </w:p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</w:rPr>
              <w:t>4.紙筆測驗</w:t>
            </w:r>
          </w:p>
        </w:tc>
      </w:tr>
      <w:tr w:rsidR="00C57DE1" w:rsidRPr="00E36F52" w:rsidTr="00307A4D">
        <w:trPr>
          <w:cantSplit/>
          <w:trHeight w:val="3120"/>
        </w:trPr>
        <w:tc>
          <w:tcPr>
            <w:tcW w:w="386" w:type="dxa"/>
            <w:textDirection w:val="tbRlV"/>
            <w:vAlign w:val="center"/>
          </w:tcPr>
          <w:p w:rsidR="00C57DE1" w:rsidRPr="00E36F52" w:rsidRDefault="00C57DE1" w:rsidP="00C20AE2">
            <w:pPr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E36F52">
              <w:rPr>
                <w:rFonts w:ascii="新細明體" w:hAnsi="新細明體" w:hint="eastAsia"/>
                <w:w w:val="120"/>
                <w:sz w:val="16"/>
              </w:rPr>
              <w:t>十九</w:t>
            </w:r>
          </w:p>
        </w:tc>
        <w:tc>
          <w:tcPr>
            <w:tcW w:w="493" w:type="dxa"/>
          </w:tcPr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6/</w:t>
            </w:r>
            <w:r>
              <w:rPr>
                <w:rFonts w:hint="eastAsia"/>
                <w:sz w:val="16"/>
                <w:szCs w:val="16"/>
              </w:rPr>
              <w:t>18</w:t>
            </w:r>
          </w:p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C57DE1" w:rsidRPr="009E5A57" w:rsidRDefault="00C57DE1" w:rsidP="00CB3E7A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6/</w:t>
            </w:r>
            <w:r>
              <w:rPr>
                <w:rFonts w:hint="eastAsia"/>
                <w:sz w:val="16"/>
                <w:szCs w:val="16"/>
              </w:rPr>
              <w:t>24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幾何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九、平面圖形與立體形體</w:t>
            </w:r>
          </w:p>
        </w:tc>
        <w:tc>
          <w:tcPr>
            <w:tcW w:w="2753" w:type="dxa"/>
          </w:tcPr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2-s-01 能認識周遭物體上的角、直線與平面(含簡單立體形體)。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2-s-05 認識簡單平面圖形的邊長關係。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/>
                <w:sz w:val="16"/>
                <w:szCs w:val="16"/>
              </w:rPr>
              <w:t>C-R-1,C-R-2,C-R-3,C-R-4,C-C-1,C-C-2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【期末評量週】</w:t>
            </w:r>
          </w:p>
        </w:tc>
        <w:tc>
          <w:tcPr>
            <w:tcW w:w="2577" w:type="dxa"/>
          </w:tcPr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int="eastAsia"/>
                <w:sz w:val="16"/>
                <w:szCs w:val="16"/>
              </w:rPr>
              <w:t>1.認識正三角形、正方形和長方形的邊長關係。</w:t>
            </w:r>
          </w:p>
        </w:tc>
        <w:tc>
          <w:tcPr>
            <w:tcW w:w="5681" w:type="dxa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【活動二】正三角形、正方形和長方形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1.教師口述布題，學生透過測量，認識正三角形，並利用正三角形3邊等長的性質解題。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2.教師口述布題，學生透過測量，知道正方形邊長相等和長方形的邊長關係。</w:t>
            </w:r>
          </w:p>
        </w:tc>
        <w:tc>
          <w:tcPr>
            <w:tcW w:w="567" w:type="dxa"/>
            <w:vAlign w:val="center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0" w:right="0" w:firstLine="0"/>
              <w:jc w:val="center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992" w:type="dxa"/>
          </w:tcPr>
          <w:p w:rsidR="00C57DE1" w:rsidRPr="00E36F52" w:rsidRDefault="00C57DE1" w:rsidP="00C20AE2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 w:rsidRPr="00E36F52">
              <w:rPr>
                <w:rFonts w:hAnsi="新細明體" w:hint="eastAsia"/>
                <w:sz w:val="16"/>
                <w:szCs w:val="16"/>
              </w:rPr>
              <w:t>1.</w:t>
            </w:r>
            <w:r w:rsidRPr="00E36F52">
              <w:rPr>
                <w:rFonts w:hAnsi="新細明體" w:hint="eastAsia"/>
                <w:sz w:val="16"/>
                <w:szCs w:val="16"/>
              </w:rPr>
              <w:t>附件</w:t>
            </w:r>
            <w:r w:rsidRPr="00E36F52">
              <w:rPr>
                <w:rFonts w:hAnsi="新細明體" w:hint="eastAsia"/>
                <w:sz w:val="16"/>
                <w:szCs w:val="16"/>
              </w:rPr>
              <w:t>20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 w:rsidRPr="00E36F52">
              <w:rPr>
                <w:rFonts w:hAnsi="新細明體" w:hint="eastAsia"/>
                <w:sz w:val="16"/>
                <w:szCs w:val="16"/>
              </w:rPr>
              <w:t>2.</w:t>
            </w:r>
            <w:r w:rsidRPr="00E36F52">
              <w:rPr>
                <w:rFonts w:hAnsi="新細明體" w:hint="eastAsia"/>
                <w:sz w:val="16"/>
                <w:szCs w:val="16"/>
              </w:rPr>
              <w:t>直尺</w:t>
            </w:r>
          </w:p>
        </w:tc>
        <w:tc>
          <w:tcPr>
            <w:tcW w:w="1134" w:type="dxa"/>
          </w:tcPr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1.口頭回答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2.互相討論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3.實作評量</w:t>
            </w:r>
          </w:p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</w:rPr>
              <w:t>4.紙筆測驗</w:t>
            </w:r>
          </w:p>
        </w:tc>
      </w:tr>
      <w:tr w:rsidR="00C57DE1" w:rsidRPr="00E36F52" w:rsidTr="00307A4D">
        <w:trPr>
          <w:cantSplit/>
          <w:trHeight w:val="3120"/>
        </w:trPr>
        <w:tc>
          <w:tcPr>
            <w:tcW w:w="386" w:type="dxa"/>
            <w:textDirection w:val="tbRlV"/>
            <w:vAlign w:val="center"/>
          </w:tcPr>
          <w:p w:rsidR="00C57DE1" w:rsidRPr="00E36F52" w:rsidRDefault="00C57DE1" w:rsidP="00C20AE2">
            <w:pPr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E36F52">
              <w:rPr>
                <w:rFonts w:ascii="新細明體" w:hAnsi="新細明體" w:hint="eastAsia"/>
                <w:w w:val="120"/>
                <w:sz w:val="16"/>
              </w:rPr>
              <w:lastRenderedPageBreak/>
              <w:t>二十</w:t>
            </w:r>
          </w:p>
        </w:tc>
        <w:tc>
          <w:tcPr>
            <w:tcW w:w="493" w:type="dxa"/>
          </w:tcPr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</w:t>
            </w:r>
            <w:r>
              <w:rPr>
                <w:rFonts w:hint="eastAsia"/>
                <w:sz w:val="16"/>
                <w:szCs w:val="16"/>
              </w:rPr>
              <w:t>25</w:t>
            </w:r>
          </w:p>
          <w:p w:rsidR="00C57DE1" w:rsidRPr="009E5A57" w:rsidRDefault="00C57DE1" w:rsidP="00CB3E7A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C57DE1" w:rsidRPr="009E5A57" w:rsidRDefault="00C57DE1" w:rsidP="00CB3E7A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6/</w:t>
            </w:r>
            <w:r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幾何</w:t>
            </w:r>
          </w:p>
        </w:tc>
        <w:tc>
          <w:tcPr>
            <w:tcW w:w="448" w:type="dxa"/>
            <w:textDirection w:val="tbRlV"/>
            <w:vAlign w:val="center"/>
          </w:tcPr>
          <w:p w:rsidR="00C57DE1" w:rsidRPr="00E36F52" w:rsidRDefault="00C57DE1" w:rsidP="00C20AE2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36F52">
              <w:rPr>
                <w:rFonts w:ascii="新細明體" w:hAnsi="新細明體" w:hint="eastAsia"/>
                <w:sz w:val="16"/>
                <w:szCs w:val="16"/>
              </w:rPr>
              <w:t>九、平面圖形與立體形體</w:t>
            </w:r>
          </w:p>
        </w:tc>
        <w:tc>
          <w:tcPr>
            <w:tcW w:w="2753" w:type="dxa"/>
          </w:tcPr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2-s-01 能認識周遭物體上的角、直線與平面(含簡單立體形體)。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2-s-05 認識簡單平面圖形的邊長關係。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/>
                <w:sz w:val="16"/>
                <w:szCs w:val="16"/>
              </w:rPr>
              <w:t>C-R-1,C-R-2,C-R-3,C-R-4,C-C-1,C-C-2</w:t>
            </w:r>
          </w:p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 w:rsidRPr="00E36F52">
              <w:rPr>
                <w:rFonts w:ascii="新細明體" w:eastAsia="新細明體" w:hAnsi="新細明體" w:hint="eastAsia"/>
                <w:sz w:val="16"/>
                <w:szCs w:val="16"/>
              </w:rPr>
              <w:t>【休業式】</w:t>
            </w:r>
          </w:p>
        </w:tc>
        <w:tc>
          <w:tcPr>
            <w:tcW w:w="2577" w:type="dxa"/>
          </w:tcPr>
          <w:p w:rsidR="00C57DE1" w:rsidRPr="00E36F52" w:rsidRDefault="00C57DE1" w:rsidP="00C20AE2">
            <w:pPr>
              <w:pStyle w:val="a6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E36F52">
              <w:rPr>
                <w:rFonts w:ascii="新細明體" w:eastAsia="新細明體" w:hint="eastAsia"/>
                <w:sz w:val="16"/>
                <w:szCs w:val="16"/>
              </w:rPr>
              <w:t>1.認識正方體、長方體的性質。</w:t>
            </w:r>
          </w:p>
        </w:tc>
        <w:tc>
          <w:tcPr>
            <w:tcW w:w="5681" w:type="dxa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【活動三】正方體和長方體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1.教師口述布題，學生透過觀察與分類，認識正方體和長方體。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2.教師口述布題，學生透過描下正方體的每個面，發現正方體面的個數和各面的形狀和大小關係，並透過點數知道正方體頂點和邊的個數。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3.學生透過測量正方體的每條邊，發現正方體的每條邊長相等的性質。</w:t>
            </w:r>
          </w:p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4.教師口述布題，學生透過點數知道長方體面、頂點和邊的個數，並透過描下長方體的每個面，發現長方體面的個數和各面的形狀及個數關係。</w:t>
            </w:r>
          </w:p>
        </w:tc>
        <w:tc>
          <w:tcPr>
            <w:tcW w:w="567" w:type="dxa"/>
            <w:vAlign w:val="center"/>
          </w:tcPr>
          <w:p w:rsidR="00C57DE1" w:rsidRPr="00E36F52" w:rsidRDefault="00C57DE1" w:rsidP="00C20AE2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0" w:right="0" w:firstLine="0"/>
              <w:jc w:val="center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992" w:type="dxa"/>
          </w:tcPr>
          <w:p w:rsidR="00C57DE1" w:rsidRPr="00E36F52" w:rsidRDefault="00C57DE1" w:rsidP="00C20AE2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 w:rsidRPr="00E36F52">
              <w:rPr>
                <w:rFonts w:hAnsi="新細明體" w:hint="eastAsia"/>
                <w:sz w:val="16"/>
                <w:szCs w:val="16"/>
              </w:rPr>
              <w:t>1.</w:t>
            </w:r>
            <w:r w:rsidRPr="00E36F52">
              <w:rPr>
                <w:rFonts w:hAnsi="新細明體" w:hint="eastAsia"/>
                <w:sz w:val="16"/>
                <w:szCs w:val="16"/>
              </w:rPr>
              <w:t>附件</w:t>
            </w:r>
            <w:r w:rsidRPr="00E36F52">
              <w:rPr>
                <w:rFonts w:hAnsi="新細明體" w:hint="eastAsia"/>
                <w:sz w:val="16"/>
                <w:szCs w:val="16"/>
              </w:rPr>
              <w:t>21</w:t>
            </w:r>
            <w:r w:rsidRPr="00E36F52">
              <w:rPr>
                <w:rFonts w:hAnsi="新細明體"/>
                <w:sz w:val="16"/>
                <w:szCs w:val="16"/>
              </w:rPr>
              <w:t>、</w:t>
            </w:r>
            <w:r w:rsidRPr="00E36F52">
              <w:rPr>
                <w:rFonts w:hAnsi="新細明體" w:hint="eastAsia"/>
                <w:sz w:val="16"/>
                <w:szCs w:val="16"/>
              </w:rPr>
              <w:t>22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 w:rsidRPr="00E36F52">
              <w:rPr>
                <w:rFonts w:hAnsi="新細明體" w:hint="eastAsia"/>
                <w:sz w:val="16"/>
                <w:szCs w:val="16"/>
              </w:rPr>
              <w:t>3.</w:t>
            </w:r>
            <w:r w:rsidRPr="00E36F52">
              <w:rPr>
                <w:rFonts w:hAnsi="新細明體" w:hint="eastAsia"/>
                <w:sz w:val="16"/>
                <w:szCs w:val="16"/>
              </w:rPr>
              <w:t>膠水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 w:rsidRPr="00E36F52">
              <w:rPr>
                <w:rFonts w:hAnsi="新細明體" w:hint="eastAsia"/>
                <w:sz w:val="16"/>
                <w:szCs w:val="16"/>
              </w:rPr>
              <w:t>4.</w:t>
            </w:r>
            <w:r w:rsidRPr="00E36F52">
              <w:rPr>
                <w:rFonts w:hAnsi="新細明體" w:hint="eastAsia"/>
                <w:sz w:val="16"/>
                <w:szCs w:val="16"/>
              </w:rPr>
              <w:t>直尺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 w:rsidRPr="00E36F52">
              <w:rPr>
                <w:rFonts w:hAnsi="新細明體" w:hint="eastAsia"/>
                <w:sz w:val="16"/>
                <w:szCs w:val="16"/>
              </w:rPr>
              <w:t>5.</w:t>
            </w:r>
            <w:r w:rsidRPr="00E36F52">
              <w:rPr>
                <w:rFonts w:hAnsi="新細明體" w:hint="eastAsia"/>
                <w:sz w:val="16"/>
                <w:szCs w:val="16"/>
              </w:rPr>
              <w:t>小白板</w:t>
            </w:r>
          </w:p>
          <w:p w:rsidR="00C57DE1" w:rsidRPr="00E36F52" w:rsidRDefault="00C57DE1" w:rsidP="00C20AE2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 w:rsidRPr="00E36F52">
              <w:rPr>
                <w:rFonts w:hAnsi="新細明體" w:hint="eastAsia"/>
                <w:sz w:val="16"/>
                <w:szCs w:val="16"/>
              </w:rPr>
              <w:t>6.</w:t>
            </w:r>
            <w:r w:rsidRPr="00E36F52">
              <w:rPr>
                <w:rFonts w:hAnsi="新細明體"/>
                <w:sz w:val="16"/>
                <w:szCs w:val="16"/>
              </w:rPr>
              <w:t>白板筆</w:t>
            </w:r>
          </w:p>
        </w:tc>
        <w:tc>
          <w:tcPr>
            <w:tcW w:w="1134" w:type="dxa"/>
          </w:tcPr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1.口頭回答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2.互相討論</w:t>
            </w:r>
          </w:p>
          <w:p w:rsidR="00C57DE1" w:rsidRPr="00E36F52" w:rsidRDefault="00C57DE1" w:rsidP="00C20AE2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</w:rPr>
            </w:pPr>
            <w:r w:rsidRPr="00E36F52">
              <w:rPr>
                <w:rFonts w:hAnsi="新細明體" w:hint="eastAsia"/>
              </w:rPr>
              <w:t>3.實作評量</w:t>
            </w:r>
          </w:p>
          <w:p w:rsidR="00C57DE1" w:rsidRPr="00E36F52" w:rsidRDefault="00C57DE1" w:rsidP="00C20AE2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36F52">
              <w:rPr>
                <w:rFonts w:hAnsi="新細明體" w:hint="eastAsia"/>
              </w:rPr>
              <w:t>4.紙筆測驗</w:t>
            </w:r>
          </w:p>
        </w:tc>
      </w:tr>
    </w:tbl>
    <w:p w:rsidR="00BC3EC7" w:rsidRPr="00E36F52" w:rsidRDefault="00BC3EC7" w:rsidP="00F81260">
      <w:pPr>
        <w:spacing w:line="0" w:lineRule="atLeast"/>
        <w:ind w:left="57" w:right="57"/>
      </w:pPr>
    </w:p>
    <w:sectPr w:rsidR="00BC3EC7" w:rsidRPr="00E36F52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4D5" w:rsidRDefault="00ED24D5" w:rsidP="005832B9">
      <w:r>
        <w:separator/>
      </w:r>
    </w:p>
  </w:endnote>
  <w:endnote w:type="continuationSeparator" w:id="0">
    <w:p w:rsidR="00ED24D5" w:rsidRDefault="00ED24D5" w:rsidP="0058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4D5" w:rsidRDefault="00ED24D5" w:rsidP="005832B9">
      <w:r>
        <w:separator/>
      </w:r>
    </w:p>
  </w:footnote>
  <w:footnote w:type="continuationSeparator" w:id="0">
    <w:p w:rsidR="00ED24D5" w:rsidRDefault="00ED24D5" w:rsidP="00583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B57"/>
    <w:multiLevelType w:val="hybridMultilevel"/>
    <w:tmpl w:val="0F6297FC"/>
    <w:lvl w:ilvl="0" w:tplc="EFAACF6E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3F8C71C4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F0EC3292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9BBCE680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548863FA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E78C8FB8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159206BA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5510CE34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47A8525A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1">
    <w:nsid w:val="0D6A3B22"/>
    <w:multiLevelType w:val="hybridMultilevel"/>
    <w:tmpl w:val="BEBCCCB6"/>
    <w:lvl w:ilvl="0" w:tplc="0586346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>
    <w:nsid w:val="0FCE0859"/>
    <w:multiLevelType w:val="hybridMultilevel"/>
    <w:tmpl w:val="9CB40B1A"/>
    <w:lvl w:ilvl="0" w:tplc="1444DA6A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C6F8B5B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12AE8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23CA47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71C7E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DD2878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5C499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A7E2A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93EDB4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3300D7"/>
    <w:multiLevelType w:val="hybridMultilevel"/>
    <w:tmpl w:val="7CEA99F4"/>
    <w:lvl w:ilvl="0" w:tplc="1AFC921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新細明體" w:eastAsia="新細明體" w:hAnsi="新細明體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4">
    <w:nsid w:val="35DF795C"/>
    <w:multiLevelType w:val="hybridMultilevel"/>
    <w:tmpl w:val="B5F631A2"/>
    <w:lvl w:ilvl="0" w:tplc="1A6888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F2CC375A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F0ACB858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86DE8A38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1084E74A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C6A2CFC0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9A08A0D4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7A0C7B5E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4B4E40B2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5">
    <w:nsid w:val="4AED3A6E"/>
    <w:multiLevelType w:val="hybridMultilevel"/>
    <w:tmpl w:val="85FA5B16"/>
    <w:lvl w:ilvl="0" w:tplc="0764D06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6">
    <w:nsid w:val="4BBF1810"/>
    <w:multiLevelType w:val="hybridMultilevel"/>
    <w:tmpl w:val="3AAEA3A0"/>
    <w:lvl w:ilvl="0" w:tplc="714AB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E677CD1"/>
    <w:multiLevelType w:val="hybridMultilevel"/>
    <w:tmpl w:val="96248D48"/>
    <w:lvl w:ilvl="0" w:tplc="2D14DA9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8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2D45068"/>
    <w:multiLevelType w:val="hybridMultilevel"/>
    <w:tmpl w:val="4E6ACF0C"/>
    <w:lvl w:ilvl="0" w:tplc="51266E2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0">
    <w:nsid w:val="582554E9"/>
    <w:multiLevelType w:val="hybridMultilevel"/>
    <w:tmpl w:val="E5FA26DA"/>
    <w:lvl w:ilvl="0" w:tplc="82FC9300">
      <w:start w:val="1"/>
      <w:numFmt w:val="decimalFullWidth"/>
      <w:lvlText w:val="%1．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1">
    <w:nsid w:val="614A2822"/>
    <w:multiLevelType w:val="hybridMultilevel"/>
    <w:tmpl w:val="A3187C9A"/>
    <w:lvl w:ilvl="0" w:tplc="49C8E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C8337A4"/>
    <w:multiLevelType w:val="hybridMultilevel"/>
    <w:tmpl w:val="9B5ED2DE"/>
    <w:lvl w:ilvl="0" w:tplc="7FFE93E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47306C0E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D1821B4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CBD2BA7A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5BB2105A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CC6E328A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3C02965A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75A233D2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7AEAF418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3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4"/>
  </w:num>
  <w:num w:numId="5">
    <w:abstractNumId w:val="13"/>
  </w:num>
  <w:num w:numId="6">
    <w:abstractNumId w:val="6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74C"/>
    <w:rsid w:val="00000546"/>
    <w:rsid w:val="00003D0C"/>
    <w:rsid w:val="0000784B"/>
    <w:rsid w:val="000113C1"/>
    <w:rsid w:val="00017DF0"/>
    <w:rsid w:val="00020974"/>
    <w:rsid w:val="00024906"/>
    <w:rsid w:val="00025057"/>
    <w:rsid w:val="00026850"/>
    <w:rsid w:val="00027A89"/>
    <w:rsid w:val="0003691C"/>
    <w:rsid w:val="00055E99"/>
    <w:rsid w:val="00066218"/>
    <w:rsid w:val="00071180"/>
    <w:rsid w:val="000740CB"/>
    <w:rsid w:val="00087690"/>
    <w:rsid w:val="00095BA4"/>
    <w:rsid w:val="0009774C"/>
    <w:rsid w:val="00097939"/>
    <w:rsid w:val="000B63B1"/>
    <w:rsid w:val="000C6C8D"/>
    <w:rsid w:val="000C6EF8"/>
    <w:rsid w:val="000D26E8"/>
    <w:rsid w:val="000D4C34"/>
    <w:rsid w:val="000D7E4D"/>
    <w:rsid w:val="000E3236"/>
    <w:rsid w:val="000F316C"/>
    <w:rsid w:val="000F4822"/>
    <w:rsid w:val="000F72F6"/>
    <w:rsid w:val="0010247B"/>
    <w:rsid w:val="00114B99"/>
    <w:rsid w:val="001341B2"/>
    <w:rsid w:val="00136875"/>
    <w:rsid w:val="001427CB"/>
    <w:rsid w:val="001669A9"/>
    <w:rsid w:val="00176F67"/>
    <w:rsid w:val="00177DD9"/>
    <w:rsid w:val="001A300E"/>
    <w:rsid w:val="001B5F5E"/>
    <w:rsid w:val="001C0868"/>
    <w:rsid w:val="001C1633"/>
    <w:rsid w:val="001C440D"/>
    <w:rsid w:val="001D6F4B"/>
    <w:rsid w:val="001D7B46"/>
    <w:rsid w:val="001E4064"/>
    <w:rsid w:val="001F20F6"/>
    <w:rsid w:val="00201C61"/>
    <w:rsid w:val="00203233"/>
    <w:rsid w:val="00215B2E"/>
    <w:rsid w:val="0022114D"/>
    <w:rsid w:val="002274F9"/>
    <w:rsid w:val="00231E99"/>
    <w:rsid w:val="002351EF"/>
    <w:rsid w:val="00237487"/>
    <w:rsid w:val="00237877"/>
    <w:rsid w:val="00241CAB"/>
    <w:rsid w:val="00263B31"/>
    <w:rsid w:val="00272763"/>
    <w:rsid w:val="0027416B"/>
    <w:rsid w:val="002808B9"/>
    <w:rsid w:val="00280BD4"/>
    <w:rsid w:val="00294B37"/>
    <w:rsid w:val="002968FD"/>
    <w:rsid w:val="00297D0C"/>
    <w:rsid w:val="002B5D13"/>
    <w:rsid w:val="002B66DD"/>
    <w:rsid w:val="002C159F"/>
    <w:rsid w:val="002D213E"/>
    <w:rsid w:val="002F0425"/>
    <w:rsid w:val="002F56A0"/>
    <w:rsid w:val="002F71D7"/>
    <w:rsid w:val="0030536D"/>
    <w:rsid w:val="00307A4D"/>
    <w:rsid w:val="00347ECB"/>
    <w:rsid w:val="00353306"/>
    <w:rsid w:val="00354540"/>
    <w:rsid w:val="00354D44"/>
    <w:rsid w:val="0036200E"/>
    <w:rsid w:val="003635AB"/>
    <w:rsid w:val="003714FB"/>
    <w:rsid w:val="00377D5E"/>
    <w:rsid w:val="00381EE4"/>
    <w:rsid w:val="003851B4"/>
    <w:rsid w:val="003879DF"/>
    <w:rsid w:val="003901BE"/>
    <w:rsid w:val="00395DEB"/>
    <w:rsid w:val="003962FF"/>
    <w:rsid w:val="003A7158"/>
    <w:rsid w:val="003B0EF7"/>
    <w:rsid w:val="003B17BC"/>
    <w:rsid w:val="003B37BA"/>
    <w:rsid w:val="003C683F"/>
    <w:rsid w:val="003E15EB"/>
    <w:rsid w:val="003F42D2"/>
    <w:rsid w:val="003F47CE"/>
    <w:rsid w:val="003F4C3F"/>
    <w:rsid w:val="003F512A"/>
    <w:rsid w:val="00412265"/>
    <w:rsid w:val="00431069"/>
    <w:rsid w:val="00434CD6"/>
    <w:rsid w:val="00440F38"/>
    <w:rsid w:val="00442CD8"/>
    <w:rsid w:val="00444162"/>
    <w:rsid w:val="00447764"/>
    <w:rsid w:val="00450E35"/>
    <w:rsid w:val="00457116"/>
    <w:rsid w:val="00462F80"/>
    <w:rsid w:val="004666ED"/>
    <w:rsid w:val="0047285C"/>
    <w:rsid w:val="004751D4"/>
    <w:rsid w:val="00476571"/>
    <w:rsid w:val="00477209"/>
    <w:rsid w:val="00477842"/>
    <w:rsid w:val="00482C27"/>
    <w:rsid w:val="0049059D"/>
    <w:rsid w:val="00494084"/>
    <w:rsid w:val="00497388"/>
    <w:rsid w:val="004A182D"/>
    <w:rsid w:val="004A341C"/>
    <w:rsid w:val="004A790D"/>
    <w:rsid w:val="004B2A43"/>
    <w:rsid w:val="004B6C40"/>
    <w:rsid w:val="004D5A70"/>
    <w:rsid w:val="004E443D"/>
    <w:rsid w:val="004F0CAF"/>
    <w:rsid w:val="004F676F"/>
    <w:rsid w:val="0052447D"/>
    <w:rsid w:val="005262AF"/>
    <w:rsid w:val="00526A65"/>
    <w:rsid w:val="005347DD"/>
    <w:rsid w:val="00540C5F"/>
    <w:rsid w:val="00541B1E"/>
    <w:rsid w:val="00542D81"/>
    <w:rsid w:val="00554D35"/>
    <w:rsid w:val="00554FC0"/>
    <w:rsid w:val="00556437"/>
    <w:rsid w:val="0056695E"/>
    <w:rsid w:val="005712DC"/>
    <w:rsid w:val="00581411"/>
    <w:rsid w:val="005832B9"/>
    <w:rsid w:val="005B2B2F"/>
    <w:rsid w:val="005B4324"/>
    <w:rsid w:val="005C686F"/>
    <w:rsid w:val="005D22DB"/>
    <w:rsid w:val="005D6821"/>
    <w:rsid w:val="005F1569"/>
    <w:rsid w:val="00603DE4"/>
    <w:rsid w:val="00611F30"/>
    <w:rsid w:val="0061672D"/>
    <w:rsid w:val="00616E98"/>
    <w:rsid w:val="00621F64"/>
    <w:rsid w:val="00623F87"/>
    <w:rsid w:val="00626D03"/>
    <w:rsid w:val="006275EF"/>
    <w:rsid w:val="0063705A"/>
    <w:rsid w:val="00643C8B"/>
    <w:rsid w:val="00656074"/>
    <w:rsid w:val="006569B9"/>
    <w:rsid w:val="006748F3"/>
    <w:rsid w:val="00675BB7"/>
    <w:rsid w:val="00687E6E"/>
    <w:rsid w:val="00690ED4"/>
    <w:rsid w:val="00693237"/>
    <w:rsid w:val="006A05E2"/>
    <w:rsid w:val="006A0AB4"/>
    <w:rsid w:val="006B4639"/>
    <w:rsid w:val="006B5434"/>
    <w:rsid w:val="006C11CA"/>
    <w:rsid w:val="006C75B2"/>
    <w:rsid w:val="006E08FF"/>
    <w:rsid w:val="006E4924"/>
    <w:rsid w:val="006E5FA0"/>
    <w:rsid w:val="00707C87"/>
    <w:rsid w:val="007135C6"/>
    <w:rsid w:val="00720BC2"/>
    <w:rsid w:val="00731DB6"/>
    <w:rsid w:val="0073773D"/>
    <w:rsid w:val="00737B9D"/>
    <w:rsid w:val="00744203"/>
    <w:rsid w:val="00754D29"/>
    <w:rsid w:val="00770AA3"/>
    <w:rsid w:val="00784625"/>
    <w:rsid w:val="00790A74"/>
    <w:rsid w:val="007B0903"/>
    <w:rsid w:val="007D4058"/>
    <w:rsid w:val="007D5A5B"/>
    <w:rsid w:val="007D62FE"/>
    <w:rsid w:val="007F469C"/>
    <w:rsid w:val="00804D6B"/>
    <w:rsid w:val="00822085"/>
    <w:rsid w:val="008222F0"/>
    <w:rsid w:val="008271A5"/>
    <w:rsid w:val="008275C8"/>
    <w:rsid w:val="0083346E"/>
    <w:rsid w:val="00840196"/>
    <w:rsid w:val="0085762A"/>
    <w:rsid w:val="00862CBE"/>
    <w:rsid w:val="00864219"/>
    <w:rsid w:val="008664EE"/>
    <w:rsid w:val="0087020E"/>
    <w:rsid w:val="00872710"/>
    <w:rsid w:val="0087402D"/>
    <w:rsid w:val="008813EE"/>
    <w:rsid w:val="00881C8A"/>
    <w:rsid w:val="00886DAC"/>
    <w:rsid w:val="00892987"/>
    <w:rsid w:val="00894966"/>
    <w:rsid w:val="008A5844"/>
    <w:rsid w:val="008B6BCE"/>
    <w:rsid w:val="008C0A27"/>
    <w:rsid w:val="008C7440"/>
    <w:rsid w:val="008D6F7F"/>
    <w:rsid w:val="008E3FD1"/>
    <w:rsid w:val="008F135B"/>
    <w:rsid w:val="008F562F"/>
    <w:rsid w:val="009050B0"/>
    <w:rsid w:val="00937058"/>
    <w:rsid w:val="00937230"/>
    <w:rsid w:val="00941D69"/>
    <w:rsid w:val="00947EC5"/>
    <w:rsid w:val="0095113F"/>
    <w:rsid w:val="0095198E"/>
    <w:rsid w:val="00954E50"/>
    <w:rsid w:val="00960DC8"/>
    <w:rsid w:val="00971272"/>
    <w:rsid w:val="00977E8D"/>
    <w:rsid w:val="00992969"/>
    <w:rsid w:val="009B1E04"/>
    <w:rsid w:val="009C0763"/>
    <w:rsid w:val="009D6003"/>
    <w:rsid w:val="009D6BEF"/>
    <w:rsid w:val="009E5BE9"/>
    <w:rsid w:val="009F2713"/>
    <w:rsid w:val="009F2FDF"/>
    <w:rsid w:val="009F602A"/>
    <w:rsid w:val="00A102CB"/>
    <w:rsid w:val="00A21C3E"/>
    <w:rsid w:val="00A22DBF"/>
    <w:rsid w:val="00A35DDA"/>
    <w:rsid w:val="00A404E3"/>
    <w:rsid w:val="00A45A39"/>
    <w:rsid w:val="00A5073E"/>
    <w:rsid w:val="00A5242A"/>
    <w:rsid w:val="00A53B32"/>
    <w:rsid w:val="00A55813"/>
    <w:rsid w:val="00A63324"/>
    <w:rsid w:val="00A63D07"/>
    <w:rsid w:val="00A746CB"/>
    <w:rsid w:val="00A76F69"/>
    <w:rsid w:val="00A820D4"/>
    <w:rsid w:val="00AA5592"/>
    <w:rsid w:val="00AA707F"/>
    <w:rsid w:val="00AB1E44"/>
    <w:rsid w:val="00AB1FE7"/>
    <w:rsid w:val="00AC24D2"/>
    <w:rsid w:val="00AC452A"/>
    <w:rsid w:val="00AD2335"/>
    <w:rsid w:val="00AD2ACE"/>
    <w:rsid w:val="00AE3B24"/>
    <w:rsid w:val="00AE5ADB"/>
    <w:rsid w:val="00AF24A5"/>
    <w:rsid w:val="00AF42D2"/>
    <w:rsid w:val="00B163CB"/>
    <w:rsid w:val="00B2272A"/>
    <w:rsid w:val="00B26DFA"/>
    <w:rsid w:val="00B370C1"/>
    <w:rsid w:val="00B412DF"/>
    <w:rsid w:val="00B44428"/>
    <w:rsid w:val="00B502DA"/>
    <w:rsid w:val="00B524EF"/>
    <w:rsid w:val="00B6183A"/>
    <w:rsid w:val="00B62E55"/>
    <w:rsid w:val="00B67642"/>
    <w:rsid w:val="00B7562E"/>
    <w:rsid w:val="00BA596B"/>
    <w:rsid w:val="00BA6C91"/>
    <w:rsid w:val="00BB0334"/>
    <w:rsid w:val="00BB0A3C"/>
    <w:rsid w:val="00BC0D9D"/>
    <w:rsid w:val="00BC2492"/>
    <w:rsid w:val="00BC3B2E"/>
    <w:rsid w:val="00BC3EC7"/>
    <w:rsid w:val="00BD2F31"/>
    <w:rsid w:val="00BD4B7E"/>
    <w:rsid w:val="00BD6B66"/>
    <w:rsid w:val="00BD747D"/>
    <w:rsid w:val="00BE505E"/>
    <w:rsid w:val="00BF2EC2"/>
    <w:rsid w:val="00BF59C0"/>
    <w:rsid w:val="00C001EC"/>
    <w:rsid w:val="00C01712"/>
    <w:rsid w:val="00C0227B"/>
    <w:rsid w:val="00C0559C"/>
    <w:rsid w:val="00C11BD7"/>
    <w:rsid w:val="00C14649"/>
    <w:rsid w:val="00C20AE2"/>
    <w:rsid w:val="00C31961"/>
    <w:rsid w:val="00C32D74"/>
    <w:rsid w:val="00C34D58"/>
    <w:rsid w:val="00C4216B"/>
    <w:rsid w:val="00C43DA2"/>
    <w:rsid w:val="00C50FEF"/>
    <w:rsid w:val="00C53A41"/>
    <w:rsid w:val="00C57DE1"/>
    <w:rsid w:val="00C76F8D"/>
    <w:rsid w:val="00C868EA"/>
    <w:rsid w:val="00C8692F"/>
    <w:rsid w:val="00C93598"/>
    <w:rsid w:val="00CA1E29"/>
    <w:rsid w:val="00CB1F33"/>
    <w:rsid w:val="00CC0314"/>
    <w:rsid w:val="00CC12AB"/>
    <w:rsid w:val="00CD3255"/>
    <w:rsid w:val="00CE68DD"/>
    <w:rsid w:val="00CF1813"/>
    <w:rsid w:val="00CF2D50"/>
    <w:rsid w:val="00CF4EB2"/>
    <w:rsid w:val="00D11AEC"/>
    <w:rsid w:val="00D12A6A"/>
    <w:rsid w:val="00D14F10"/>
    <w:rsid w:val="00D239FA"/>
    <w:rsid w:val="00D257B1"/>
    <w:rsid w:val="00D25BFA"/>
    <w:rsid w:val="00D312CF"/>
    <w:rsid w:val="00D36A2D"/>
    <w:rsid w:val="00D458B2"/>
    <w:rsid w:val="00D50B2C"/>
    <w:rsid w:val="00D51302"/>
    <w:rsid w:val="00D52845"/>
    <w:rsid w:val="00D74818"/>
    <w:rsid w:val="00D8662A"/>
    <w:rsid w:val="00D91AD2"/>
    <w:rsid w:val="00D9345B"/>
    <w:rsid w:val="00DA084F"/>
    <w:rsid w:val="00DA4AF8"/>
    <w:rsid w:val="00DA6085"/>
    <w:rsid w:val="00DB4E87"/>
    <w:rsid w:val="00DC6636"/>
    <w:rsid w:val="00DE3B02"/>
    <w:rsid w:val="00DE4F9B"/>
    <w:rsid w:val="00DE6149"/>
    <w:rsid w:val="00DE78A7"/>
    <w:rsid w:val="00E0019E"/>
    <w:rsid w:val="00E0184E"/>
    <w:rsid w:val="00E03DC8"/>
    <w:rsid w:val="00E0592E"/>
    <w:rsid w:val="00E05F39"/>
    <w:rsid w:val="00E07BA8"/>
    <w:rsid w:val="00E1145C"/>
    <w:rsid w:val="00E12754"/>
    <w:rsid w:val="00E12D18"/>
    <w:rsid w:val="00E1693A"/>
    <w:rsid w:val="00E215FD"/>
    <w:rsid w:val="00E21A4B"/>
    <w:rsid w:val="00E246C1"/>
    <w:rsid w:val="00E26BF7"/>
    <w:rsid w:val="00E33D89"/>
    <w:rsid w:val="00E36F52"/>
    <w:rsid w:val="00E4096C"/>
    <w:rsid w:val="00E54287"/>
    <w:rsid w:val="00E71154"/>
    <w:rsid w:val="00E864E2"/>
    <w:rsid w:val="00E91581"/>
    <w:rsid w:val="00EA2019"/>
    <w:rsid w:val="00EA53F9"/>
    <w:rsid w:val="00EC0942"/>
    <w:rsid w:val="00EC55BA"/>
    <w:rsid w:val="00ED24D5"/>
    <w:rsid w:val="00ED2E65"/>
    <w:rsid w:val="00ED307A"/>
    <w:rsid w:val="00EE630C"/>
    <w:rsid w:val="00EF2DDF"/>
    <w:rsid w:val="00F01741"/>
    <w:rsid w:val="00F022BE"/>
    <w:rsid w:val="00F0497D"/>
    <w:rsid w:val="00F04DD6"/>
    <w:rsid w:val="00F15A08"/>
    <w:rsid w:val="00F248FD"/>
    <w:rsid w:val="00F30F87"/>
    <w:rsid w:val="00F34E5C"/>
    <w:rsid w:val="00F36B51"/>
    <w:rsid w:val="00F6107F"/>
    <w:rsid w:val="00F628A9"/>
    <w:rsid w:val="00F73EFE"/>
    <w:rsid w:val="00F76BC1"/>
    <w:rsid w:val="00F81260"/>
    <w:rsid w:val="00FA53D1"/>
    <w:rsid w:val="00FB5595"/>
    <w:rsid w:val="00FC74D8"/>
    <w:rsid w:val="00FD07E9"/>
    <w:rsid w:val="00FD51A2"/>
    <w:rsid w:val="00F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0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link w:val="a7"/>
    <w:rPr>
      <w:rFonts w:ascii="細明體" w:eastAsia="細明體" w:hAnsi="Courier New" w:cs="Courier New"/>
    </w:rPr>
  </w:style>
  <w:style w:type="paragraph" w:styleId="20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a8">
    <w:name w:val="Body Text Indent"/>
    <w:basedOn w:val="a"/>
    <w:pPr>
      <w:ind w:left="212" w:hanging="212"/>
      <w:jc w:val="both"/>
    </w:pPr>
    <w:rPr>
      <w:rFonts w:ascii="標楷體" w:eastAsia="標楷體"/>
      <w:szCs w:val="20"/>
    </w:rPr>
  </w:style>
  <w:style w:type="paragraph" w:customStyle="1" w:styleId="a9">
    <w:name w:val="國小題目"/>
    <w:basedOn w:val="a"/>
    <w:pPr>
      <w:adjustRightInd w:val="0"/>
      <w:snapToGrid w:val="0"/>
    </w:pPr>
    <w:rPr>
      <w:rFonts w:ascii="標楷體" w:eastAsia="標楷體"/>
      <w:kern w:val="0"/>
      <w:sz w:val="28"/>
    </w:rPr>
  </w:style>
  <w:style w:type="paragraph" w:customStyle="1" w:styleId="aa">
    <w:name w:val="國中詳解"/>
    <w:basedOn w:val="a"/>
    <w:pPr>
      <w:adjustRightInd w:val="0"/>
      <w:snapToGrid w:val="0"/>
    </w:pPr>
    <w:rPr>
      <w:color w:val="008000"/>
      <w:kern w:val="0"/>
    </w:rPr>
  </w:style>
  <w:style w:type="paragraph" w:styleId="ab">
    <w:name w:val="header"/>
    <w:basedOn w:val="a"/>
    <w:link w:val="ac"/>
    <w:uiPriority w:val="99"/>
    <w:unhideWhenUsed/>
    <w:rsid w:val="00583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5832B9"/>
    <w:rPr>
      <w:kern w:val="2"/>
    </w:rPr>
  </w:style>
  <w:style w:type="paragraph" w:styleId="ad">
    <w:name w:val="footer"/>
    <w:basedOn w:val="a"/>
    <w:link w:val="ae"/>
    <w:uiPriority w:val="99"/>
    <w:unhideWhenUsed/>
    <w:rsid w:val="00583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5832B9"/>
    <w:rPr>
      <w:kern w:val="2"/>
    </w:rPr>
  </w:style>
  <w:style w:type="character" w:customStyle="1" w:styleId="a7">
    <w:name w:val="純文字 字元"/>
    <w:link w:val="a6"/>
    <w:rsid w:val="00272763"/>
    <w:rPr>
      <w:rFonts w:ascii="細明體" w:eastAsia="細明體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08A25-C200-4E1D-B0DD-B710420D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1521</Words>
  <Characters>8671</Characters>
  <Application>Microsoft Office Word</Application>
  <DocSecurity>0</DocSecurity>
  <Lines>72</Lines>
  <Paragraphs>20</Paragraphs>
  <ScaleCrop>false</ScaleCrop>
  <Company>nani</Company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國語 領域計畫表</dc:title>
  <dc:subject/>
  <dc:creator>tpser1a6</dc:creator>
  <cp:keywords/>
  <cp:lastModifiedBy>User</cp:lastModifiedBy>
  <cp:revision>4</cp:revision>
  <cp:lastPrinted>2006-11-21T02:30:00Z</cp:lastPrinted>
  <dcterms:created xsi:type="dcterms:W3CDTF">2015-08-30T08:35:00Z</dcterms:created>
  <dcterms:modified xsi:type="dcterms:W3CDTF">2016-08-08T07:00:00Z</dcterms:modified>
</cp:coreProperties>
</file>